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9FFEBA5" w14:textId="77777777" w:rsidR="00693776" w:rsidRPr="00170852" w:rsidRDefault="00693776" w:rsidP="00693776">
      <w:pPr>
        <w:pStyle w:val="Frstasida"/>
        <w:rPr>
          <w:lang w:val="en-US"/>
        </w:rPr>
      </w:pPr>
      <w:bookmarkStart w:id="0" w:name="_Toc301341567"/>
      <w:bookmarkStart w:id="1" w:name="_Toc301341744"/>
      <w:bookmarkStart w:id="2" w:name="_Toc301345855"/>
      <w:bookmarkStart w:id="3" w:name="_GoBack"/>
      <w:bookmarkEnd w:id="3"/>
    </w:p>
    <w:p w14:paraId="39FFE1EC" w14:textId="77777777" w:rsidR="00693776" w:rsidRPr="00170852" w:rsidRDefault="0055087B" w:rsidP="00693776">
      <w:pPr>
        <w:pStyle w:val="Frstasida"/>
        <w:rPr>
          <w:lang w:val="en-US"/>
        </w:rPr>
      </w:pPr>
      <w:r w:rsidRPr="00170852">
        <w:rPr>
          <w:lang w:val="en-US"/>
        </w:rPr>
        <w:t>Pre-</w:t>
      </w:r>
      <w:r w:rsidR="00693776" w:rsidRPr="00170852">
        <w:rPr>
          <w:lang w:val="en-US"/>
        </w:rPr>
        <w:t>Delegation Testing</w:t>
      </w:r>
    </w:p>
    <w:p w14:paraId="288AF16E" w14:textId="77777777" w:rsidR="00693776" w:rsidRPr="00170852" w:rsidRDefault="008416F0" w:rsidP="00693776">
      <w:pPr>
        <w:pStyle w:val="Frstasida"/>
        <w:rPr>
          <w:lang w:val="en-US"/>
        </w:rPr>
      </w:pPr>
      <w:r>
        <w:rPr>
          <w:lang w:val="en-US"/>
        </w:rPr>
        <w:t>Documentation</w:t>
      </w:r>
      <w:r w:rsidR="007B70A6">
        <w:rPr>
          <w:lang w:val="en-US"/>
        </w:rPr>
        <w:t xml:space="preserve"> </w:t>
      </w:r>
      <w:r w:rsidR="00DA2DBF">
        <w:rPr>
          <w:lang w:val="en-US"/>
        </w:rPr>
        <w:t>DPS</w:t>
      </w:r>
      <w:r w:rsidR="00693776" w:rsidRPr="00170852">
        <w:rPr>
          <w:lang w:val="en-US"/>
        </w:rPr>
        <w:t xml:space="preserve"> Test </w:t>
      </w:r>
      <w:r w:rsidR="00B229F2">
        <w:rPr>
          <w:lang w:val="en-US"/>
        </w:rPr>
        <w:t>Case</w:t>
      </w:r>
      <w:r w:rsidR="00430656">
        <w:rPr>
          <w:lang w:val="en-US"/>
        </w:rPr>
        <w:t>s</w:t>
      </w:r>
    </w:p>
    <w:p w14:paraId="755CC281" w14:textId="5FA66BCA" w:rsidR="00693776" w:rsidRPr="00E36BA5" w:rsidRDefault="00693776" w:rsidP="00693776">
      <w:pPr>
        <w:pStyle w:val="Frstasida"/>
        <w:rPr>
          <w:b/>
          <w:sz w:val="28"/>
          <w:szCs w:val="28"/>
          <w:lang w:val="en-US"/>
        </w:rPr>
      </w:pPr>
      <w:r w:rsidRPr="00170852">
        <w:rPr>
          <w:sz w:val="28"/>
          <w:szCs w:val="28"/>
          <w:lang w:val="en-US"/>
        </w:rPr>
        <w:t xml:space="preserve">Version </w:t>
      </w:r>
      <w:ins w:id="4" w:author="Författare">
        <w:r w:rsidR="00AB79DF">
          <w:rPr>
            <w:b/>
            <w:sz w:val="28"/>
            <w:szCs w:val="28"/>
            <w:lang w:val="en-US"/>
          </w:rPr>
          <w:t>G</w:t>
        </w:r>
      </w:ins>
      <w:del w:id="5" w:author="Författare">
        <w:r w:rsidR="00E36BA5">
          <w:rPr>
            <w:b/>
            <w:sz w:val="28"/>
            <w:szCs w:val="28"/>
            <w:lang w:val="en-US"/>
          </w:rPr>
          <w:delText>F</w:delText>
        </w:r>
      </w:del>
    </w:p>
    <w:p w14:paraId="029EBBE3" w14:textId="77777777" w:rsidR="0053594F" w:rsidRPr="000110B3" w:rsidRDefault="0053594F" w:rsidP="0053594F">
      <w:pPr>
        <w:pStyle w:val="Frstasida"/>
        <w:jc w:val="left"/>
        <w:rPr>
          <w:sz w:val="28"/>
          <w:szCs w:val="28"/>
          <w:lang w:val="en-US"/>
        </w:rPr>
      </w:pPr>
    </w:p>
    <w:p w14:paraId="1E9AB208" w14:textId="77777777" w:rsidR="0053594F" w:rsidRPr="000110B3" w:rsidRDefault="0053594F" w:rsidP="0053594F">
      <w:pPr>
        <w:pStyle w:val="Frstasida"/>
        <w:jc w:val="left"/>
        <w:rPr>
          <w:sz w:val="28"/>
          <w:szCs w:val="28"/>
          <w:lang w:val="en-US"/>
        </w:rPr>
      </w:pPr>
    </w:p>
    <w:p w14:paraId="2FACAA16" w14:textId="77777777" w:rsidR="0053594F" w:rsidRPr="000110B3" w:rsidRDefault="0053594F" w:rsidP="0053594F">
      <w:pPr>
        <w:pStyle w:val="Frstasida"/>
        <w:jc w:val="left"/>
        <w:rPr>
          <w:sz w:val="28"/>
          <w:szCs w:val="28"/>
          <w:lang w:val="en-US"/>
        </w:rPr>
      </w:pPr>
    </w:p>
    <w:p w14:paraId="0E05DBEC" w14:textId="77777777" w:rsidR="0053594F" w:rsidRPr="000110B3" w:rsidRDefault="0053594F" w:rsidP="0053594F">
      <w:pPr>
        <w:pStyle w:val="Frstasida"/>
        <w:jc w:val="left"/>
        <w:rPr>
          <w:sz w:val="28"/>
          <w:szCs w:val="28"/>
          <w:lang w:val="en-US"/>
        </w:rPr>
      </w:pPr>
    </w:p>
    <w:p w14:paraId="11D29C9E" w14:textId="77777777" w:rsidR="0053594F" w:rsidRPr="000110B3" w:rsidRDefault="0053594F" w:rsidP="0053594F">
      <w:pPr>
        <w:pStyle w:val="Frstasida"/>
        <w:jc w:val="left"/>
        <w:rPr>
          <w:sz w:val="28"/>
          <w:szCs w:val="28"/>
          <w:lang w:val="en-US"/>
        </w:rPr>
      </w:pPr>
    </w:p>
    <w:p w14:paraId="57CF0F7F" w14:textId="0E8200D9" w:rsidR="0053594F" w:rsidRPr="000110B3" w:rsidRDefault="00452532" w:rsidP="0053594F">
      <w:pPr>
        <w:tabs>
          <w:tab w:val="left" w:pos="1418"/>
          <w:tab w:val="left" w:pos="5895"/>
        </w:tabs>
        <w:rPr>
          <w:lang w:val="en-US"/>
        </w:rPr>
      </w:pPr>
      <w:r w:rsidRPr="000110B3">
        <w:rPr>
          <w:b/>
          <w:lang w:val="en-US"/>
        </w:rPr>
        <w:t>File name</w:t>
      </w:r>
      <w:r w:rsidR="0053594F" w:rsidRPr="000110B3">
        <w:rPr>
          <w:b/>
          <w:lang w:val="en-US"/>
        </w:rPr>
        <w:t>:</w:t>
      </w:r>
      <w:r w:rsidRPr="000110B3">
        <w:rPr>
          <w:b/>
          <w:lang w:val="en-US"/>
        </w:rPr>
        <w:t xml:space="preserve"> </w:t>
      </w:r>
      <w:r w:rsidR="00195169">
        <w:fldChar w:fldCharType="begin"/>
      </w:r>
      <w:r w:rsidR="00195169" w:rsidRPr="00195169">
        <w:rPr>
          <w:lang w:val="en-US"/>
          <w:rPrChange w:id="6" w:author="Författare">
            <w:rPr/>
          </w:rPrChange>
        </w:rPr>
        <w:instrText xml:space="preserve"> FILENAME   \* MERGEFORMAT </w:instrText>
      </w:r>
      <w:r w:rsidR="00195169">
        <w:fldChar w:fldCharType="separate"/>
      </w:r>
      <w:r w:rsidR="00F06E75">
        <w:rPr>
          <w:noProof/>
          <w:lang w:val="en-US"/>
        </w:rPr>
        <w:t>PDT_Documentation_TC_DPS.docx</w:t>
      </w:r>
      <w:r w:rsidR="00195169">
        <w:rPr>
          <w:noProof/>
          <w:lang w:val="en-US"/>
        </w:rPr>
        <w:fldChar w:fldCharType="end"/>
      </w:r>
      <w:r w:rsidR="0053594F" w:rsidRPr="000110B3">
        <w:rPr>
          <w:b/>
          <w:lang w:val="en-US"/>
        </w:rPr>
        <w:br/>
        <w:t>Last saved:</w:t>
      </w:r>
      <w:r w:rsidR="0053594F" w:rsidRPr="000110B3">
        <w:rPr>
          <w:lang w:val="en-US"/>
        </w:rPr>
        <w:t xml:space="preserve"> </w:t>
      </w:r>
      <w:r w:rsidR="007F0CC2" w:rsidRPr="00170852">
        <w:rPr>
          <w:lang w:val="en-US"/>
        </w:rPr>
        <w:fldChar w:fldCharType="begin"/>
      </w:r>
      <w:r w:rsidR="0053594F" w:rsidRPr="00170852">
        <w:rPr>
          <w:lang w:val="en-US"/>
        </w:rPr>
        <w:instrText xml:space="preserve"> SAVEDATE  \@ "yyyy-MM-dd"  \* MERGEFORMAT </w:instrText>
      </w:r>
      <w:r w:rsidR="007F0CC2" w:rsidRPr="00170852">
        <w:rPr>
          <w:lang w:val="en-US"/>
        </w:rPr>
        <w:fldChar w:fldCharType="separate"/>
      </w:r>
      <w:r w:rsidR="00195169">
        <w:rPr>
          <w:noProof/>
          <w:lang w:val="en-US"/>
        </w:rPr>
        <w:t>2013-07-04</w:t>
      </w:r>
      <w:r w:rsidR="007F0CC2" w:rsidRPr="00170852">
        <w:rPr>
          <w:noProof/>
          <w:lang w:val="en-US"/>
        </w:rPr>
        <w:fldChar w:fldCharType="end"/>
      </w:r>
    </w:p>
    <w:p w14:paraId="3D925A85" w14:textId="77777777" w:rsidR="0053594F" w:rsidRPr="000110B3" w:rsidRDefault="0053594F" w:rsidP="0053594F">
      <w:pPr>
        <w:tabs>
          <w:tab w:val="left" w:pos="1418"/>
          <w:tab w:val="left" w:pos="5895"/>
        </w:tabs>
        <w:rPr>
          <w:lang w:val="en-US"/>
        </w:rPr>
      </w:pPr>
    </w:p>
    <w:p w14:paraId="32A782EC" w14:textId="77777777" w:rsidR="0033359B" w:rsidRPr="00170852" w:rsidRDefault="0033359B" w:rsidP="0033359B">
      <w:pPr>
        <w:tabs>
          <w:tab w:val="left" w:pos="1418"/>
          <w:tab w:val="left" w:pos="5895"/>
        </w:tabs>
        <w:jc w:val="both"/>
        <w:rPr>
          <w:lang w:val="en-US"/>
        </w:rPr>
      </w:pPr>
      <w:r w:rsidRPr="00775A70">
        <w:rPr>
          <w:lang w:val="en-US"/>
        </w:rPr>
        <w:t xml:space="preserve">Copyright </w:t>
      </w:r>
      <w:r w:rsidR="00C57A7E">
        <w:rPr>
          <w:lang w:val="en-US"/>
        </w:rPr>
        <w:t>©</w:t>
      </w:r>
      <w:r w:rsidRPr="00775A70">
        <w:rPr>
          <w:lang w:val="en-US"/>
        </w:rPr>
        <w:t xml:space="preserve"> 2013 Internet Corporation For Assigned Names and Numbers. </w:t>
      </w:r>
      <w:r w:rsidRPr="00C57A7E">
        <w:rPr>
          <w:lang w:val="en-US"/>
        </w:rPr>
        <w:t>All rights reserved.</w:t>
      </w:r>
    </w:p>
    <w:p w14:paraId="5F567312" w14:textId="77777777" w:rsidR="00693776" w:rsidRPr="00170852" w:rsidRDefault="00693776" w:rsidP="00693776">
      <w:pPr>
        <w:pStyle w:val="Rubrik1-IN"/>
        <w:rPr>
          <w:lang w:val="en-US"/>
        </w:rPr>
      </w:pPr>
      <w:r w:rsidRPr="00170852">
        <w:rPr>
          <w:lang w:val="en-US"/>
        </w:rPr>
        <w:lastRenderedPageBreak/>
        <w:t>Document control</w:t>
      </w:r>
    </w:p>
    <w:p w14:paraId="1289637E" w14:textId="77777777" w:rsidR="00693776" w:rsidRPr="00170852" w:rsidRDefault="00693776" w:rsidP="00693776">
      <w:pPr>
        <w:pStyle w:val="Rubrik2-IN"/>
        <w:rPr>
          <w:lang w:val="en-US"/>
        </w:rPr>
      </w:pPr>
      <w:r w:rsidRPr="00170852">
        <w:rPr>
          <w:lang w:val="en-US"/>
        </w:rPr>
        <w:t>Document information and security</w:t>
      </w:r>
    </w:p>
    <w:tbl>
      <w:tblPr>
        <w:tblW w:w="0" w:type="auto"/>
        <w:tblInd w:w="70" w:type="dxa"/>
        <w:tblLayout w:type="fixed"/>
        <w:tblCellMar>
          <w:left w:w="70" w:type="dxa"/>
          <w:right w:w="70" w:type="dxa"/>
        </w:tblCellMar>
        <w:tblLook w:val="0000" w:firstRow="0" w:lastRow="0" w:firstColumn="0" w:lastColumn="0" w:noHBand="0" w:noVBand="0"/>
      </w:tblPr>
      <w:tblGrid>
        <w:gridCol w:w="2834"/>
        <w:gridCol w:w="2834"/>
        <w:gridCol w:w="4250"/>
      </w:tblGrid>
      <w:tr w:rsidR="00693776" w:rsidRPr="00170852" w14:paraId="48B2484C" w14:textId="77777777" w:rsidTr="00C97261">
        <w:tc>
          <w:tcPr>
            <w:tcW w:w="2834" w:type="dxa"/>
            <w:tcBorders>
              <w:top w:val="single" w:sz="4" w:space="0" w:color="000000"/>
              <w:left w:val="single" w:sz="4" w:space="0" w:color="000000"/>
              <w:bottom w:val="single" w:sz="4" w:space="0" w:color="000000"/>
            </w:tcBorders>
            <w:shd w:val="clear" w:color="auto" w:fill="D8D8D8"/>
          </w:tcPr>
          <w:p w14:paraId="3BBA861B" w14:textId="77777777" w:rsidR="00693776" w:rsidRPr="00170852" w:rsidRDefault="00693776" w:rsidP="00C97261">
            <w:pPr>
              <w:pStyle w:val="TabellHuvud"/>
              <w:snapToGrid w:val="0"/>
              <w:rPr>
                <w:lang w:val="en-US"/>
              </w:rPr>
            </w:pPr>
            <w:r w:rsidRPr="00170852">
              <w:rPr>
                <w:lang w:val="en-US"/>
              </w:rPr>
              <w:t>Made by</w:t>
            </w:r>
          </w:p>
        </w:tc>
        <w:tc>
          <w:tcPr>
            <w:tcW w:w="2834" w:type="dxa"/>
            <w:tcBorders>
              <w:top w:val="single" w:sz="4" w:space="0" w:color="000000"/>
              <w:left w:val="single" w:sz="4" w:space="0" w:color="000000"/>
              <w:bottom w:val="single" w:sz="4" w:space="0" w:color="000000"/>
            </w:tcBorders>
            <w:shd w:val="clear" w:color="auto" w:fill="D8D8D8"/>
          </w:tcPr>
          <w:p w14:paraId="7DB78F86" w14:textId="77777777" w:rsidR="00693776" w:rsidRPr="00170852" w:rsidRDefault="00693776" w:rsidP="00C97261">
            <w:pPr>
              <w:pStyle w:val="TabellHuvud"/>
              <w:snapToGrid w:val="0"/>
              <w:rPr>
                <w:lang w:val="en-US"/>
              </w:rPr>
            </w:pPr>
            <w:r w:rsidRPr="00170852">
              <w:rPr>
                <w:lang w:val="en-US"/>
              </w:rPr>
              <w:t>Responsible for fact</w:t>
            </w:r>
          </w:p>
        </w:tc>
        <w:tc>
          <w:tcPr>
            <w:tcW w:w="4250" w:type="dxa"/>
            <w:tcBorders>
              <w:top w:val="single" w:sz="4" w:space="0" w:color="000000"/>
              <w:left w:val="single" w:sz="4" w:space="0" w:color="000000"/>
              <w:bottom w:val="single" w:sz="4" w:space="0" w:color="000000"/>
              <w:right w:val="single" w:sz="4" w:space="0" w:color="000000"/>
            </w:tcBorders>
            <w:shd w:val="clear" w:color="auto" w:fill="D8D8D8"/>
          </w:tcPr>
          <w:p w14:paraId="060A0018" w14:textId="77777777" w:rsidR="00693776" w:rsidRPr="00170852" w:rsidRDefault="00693776" w:rsidP="00C97261">
            <w:pPr>
              <w:pStyle w:val="TabellHuvud"/>
              <w:snapToGrid w:val="0"/>
              <w:rPr>
                <w:lang w:val="en-US"/>
              </w:rPr>
            </w:pPr>
            <w:r w:rsidRPr="00170852">
              <w:rPr>
                <w:lang w:val="en-US"/>
              </w:rPr>
              <w:t>Responsible for document</w:t>
            </w:r>
          </w:p>
        </w:tc>
      </w:tr>
      <w:tr w:rsidR="00693776" w:rsidRPr="00170852" w14:paraId="2D23C247" w14:textId="77777777" w:rsidTr="00C97261">
        <w:tc>
          <w:tcPr>
            <w:tcW w:w="2834" w:type="dxa"/>
            <w:tcBorders>
              <w:top w:val="single" w:sz="4" w:space="0" w:color="000000"/>
              <w:left w:val="single" w:sz="4" w:space="0" w:color="000000"/>
              <w:bottom w:val="single" w:sz="4" w:space="0" w:color="000000"/>
            </w:tcBorders>
          </w:tcPr>
          <w:p w14:paraId="7A8C728F" w14:textId="77777777" w:rsidR="00693776" w:rsidRPr="00170852" w:rsidRDefault="00B83F3A" w:rsidP="00C97261">
            <w:pPr>
              <w:pStyle w:val="TabellRad"/>
              <w:snapToGrid w:val="0"/>
              <w:rPr>
                <w:lang w:val="en-US"/>
              </w:rPr>
            </w:pPr>
            <w:r>
              <w:rPr>
                <w:lang w:val="en-US"/>
              </w:rPr>
              <w:t>Björn Sjöholm</w:t>
            </w:r>
          </w:p>
        </w:tc>
        <w:tc>
          <w:tcPr>
            <w:tcW w:w="2834" w:type="dxa"/>
            <w:tcBorders>
              <w:top w:val="single" w:sz="4" w:space="0" w:color="000000"/>
              <w:left w:val="single" w:sz="4" w:space="0" w:color="000000"/>
              <w:bottom w:val="single" w:sz="4" w:space="0" w:color="000000"/>
            </w:tcBorders>
          </w:tcPr>
          <w:p w14:paraId="7913C7D0" w14:textId="77777777" w:rsidR="00693776" w:rsidRPr="00170852" w:rsidRDefault="00B83F3A" w:rsidP="00C97261">
            <w:pPr>
              <w:pStyle w:val="TabellRad"/>
              <w:snapToGrid w:val="0"/>
              <w:rPr>
                <w:lang w:val="en-US"/>
              </w:rPr>
            </w:pPr>
            <w:r>
              <w:rPr>
                <w:lang w:val="en-US"/>
              </w:rPr>
              <w:t>Björn Sjöholm</w:t>
            </w:r>
          </w:p>
        </w:tc>
        <w:tc>
          <w:tcPr>
            <w:tcW w:w="4250" w:type="dxa"/>
            <w:tcBorders>
              <w:top w:val="single" w:sz="4" w:space="0" w:color="000000"/>
              <w:left w:val="single" w:sz="4" w:space="0" w:color="000000"/>
              <w:bottom w:val="single" w:sz="4" w:space="0" w:color="000000"/>
              <w:right w:val="single" w:sz="4" w:space="0" w:color="000000"/>
            </w:tcBorders>
          </w:tcPr>
          <w:p w14:paraId="06E57E1D" w14:textId="77777777" w:rsidR="00693776" w:rsidRPr="00170852" w:rsidRDefault="00B83F3A" w:rsidP="00C97261">
            <w:pPr>
              <w:pStyle w:val="TabellRad"/>
              <w:snapToGrid w:val="0"/>
              <w:rPr>
                <w:lang w:val="en-US"/>
              </w:rPr>
            </w:pPr>
            <w:r>
              <w:rPr>
                <w:lang w:val="en-US"/>
              </w:rPr>
              <w:t>Björn Sjöholm</w:t>
            </w:r>
          </w:p>
        </w:tc>
      </w:tr>
    </w:tbl>
    <w:p w14:paraId="4FE0E9EB" w14:textId="77777777" w:rsidR="00693776" w:rsidRPr="00170852" w:rsidRDefault="00693776" w:rsidP="00693776">
      <w:pPr>
        <w:pStyle w:val="Brdtext"/>
        <w:rPr>
          <w:lang w:val="en-US"/>
        </w:rPr>
      </w:pPr>
    </w:p>
    <w:tbl>
      <w:tblPr>
        <w:tblW w:w="0" w:type="auto"/>
        <w:tblInd w:w="70" w:type="dxa"/>
        <w:tblLayout w:type="fixed"/>
        <w:tblCellMar>
          <w:left w:w="70" w:type="dxa"/>
          <w:right w:w="70" w:type="dxa"/>
        </w:tblCellMar>
        <w:tblLook w:val="0000" w:firstRow="0" w:lastRow="0" w:firstColumn="0" w:lastColumn="0" w:noHBand="0" w:noVBand="0"/>
      </w:tblPr>
      <w:tblGrid>
        <w:gridCol w:w="2834"/>
        <w:gridCol w:w="7084"/>
      </w:tblGrid>
      <w:tr w:rsidR="00693776" w:rsidRPr="00170852" w14:paraId="7E014CA8" w14:textId="77777777" w:rsidTr="00C97261">
        <w:tc>
          <w:tcPr>
            <w:tcW w:w="2834" w:type="dxa"/>
            <w:tcBorders>
              <w:top w:val="single" w:sz="4" w:space="0" w:color="000000"/>
              <w:left w:val="single" w:sz="4" w:space="0" w:color="000000"/>
              <w:bottom w:val="single" w:sz="4" w:space="0" w:color="000000"/>
            </w:tcBorders>
            <w:shd w:val="clear" w:color="auto" w:fill="D8D8D8"/>
          </w:tcPr>
          <w:p w14:paraId="027ACB32" w14:textId="77777777" w:rsidR="00693776" w:rsidRPr="00170852" w:rsidRDefault="00693776" w:rsidP="00C97261">
            <w:pPr>
              <w:pStyle w:val="TabellHuvud"/>
              <w:snapToGrid w:val="0"/>
              <w:rPr>
                <w:lang w:val="en-US"/>
              </w:rPr>
            </w:pPr>
            <w:r w:rsidRPr="00170852">
              <w:rPr>
                <w:lang w:val="en-US"/>
              </w:rPr>
              <w:t>Security class</w:t>
            </w:r>
          </w:p>
        </w:tc>
        <w:tc>
          <w:tcPr>
            <w:tcW w:w="7084" w:type="dxa"/>
            <w:tcBorders>
              <w:top w:val="single" w:sz="4" w:space="0" w:color="000000"/>
              <w:left w:val="single" w:sz="4" w:space="0" w:color="000000"/>
              <w:bottom w:val="single" w:sz="4" w:space="0" w:color="000000"/>
              <w:right w:val="single" w:sz="4" w:space="0" w:color="000000"/>
            </w:tcBorders>
            <w:shd w:val="clear" w:color="auto" w:fill="D8D8D8"/>
          </w:tcPr>
          <w:p w14:paraId="3BD1E314" w14:textId="77777777" w:rsidR="00693776" w:rsidRPr="00170852" w:rsidRDefault="00693776" w:rsidP="00C97261">
            <w:pPr>
              <w:pStyle w:val="TabellHuvud"/>
              <w:snapToGrid w:val="0"/>
              <w:rPr>
                <w:lang w:val="en-US"/>
              </w:rPr>
            </w:pPr>
            <w:r w:rsidRPr="00170852">
              <w:rPr>
                <w:lang w:val="en-US"/>
              </w:rPr>
              <w:t>File name</w:t>
            </w:r>
          </w:p>
        </w:tc>
      </w:tr>
      <w:tr w:rsidR="00693776" w:rsidRPr="000110B3" w14:paraId="43C7571B" w14:textId="77777777" w:rsidTr="00C97261">
        <w:tc>
          <w:tcPr>
            <w:tcW w:w="2834" w:type="dxa"/>
            <w:tcBorders>
              <w:top w:val="single" w:sz="4" w:space="0" w:color="000000"/>
              <w:left w:val="single" w:sz="4" w:space="0" w:color="000000"/>
              <w:bottom w:val="single" w:sz="4" w:space="0" w:color="000000"/>
            </w:tcBorders>
          </w:tcPr>
          <w:p w14:paraId="12E6CA6F" w14:textId="77777777" w:rsidR="00693776" w:rsidRPr="00170852" w:rsidRDefault="00693776" w:rsidP="00C97261">
            <w:pPr>
              <w:pStyle w:val="TabellRad"/>
              <w:snapToGrid w:val="0"/>
              <w:rPr>
                <w:lang w:val="en-US"/>
              </w:rPr>
            </w:pPr>
            <w:r w:rsidRPr="00170852">
              <w:rPr>
                <w:lang w:val="en-US"/>
              </w:rPr>
              <w:t>External</w:t>
            </w:r>
          </w:p>
        </w:tc>
        <w:tc>
          <w:tcPr>
            <w:tcW w:w="7084" w:type="dxa"/>
            <w:tcBorders>
              <w:top w:val="single" w:sz="4" w:space="0" w:color="000000"/>
              <w:left w:val="single" w:sz="4" w:space="0" w:color="000000"/>
              <w:bottom w:val="single" w:sz="4" w:space="0" w:color="000000"/>
              <w:right w:val="single" w:sz="4" w:space="0" w:color="000000"/>
            </w:tcBorders>
          </w:tcPr>
          <w:p w14:paraId="3AF0D27A" w14:textId="77777777" w:rsidR="00693776" w:rsidRPr="000110B3" w:rsidRDefault="00195169" w:rsidP="00C97261">
            <w:pPr>
              <w:pStyle w:val="TabellRad"/>
              <w:snapToGrid w:val="0"/>
            </w:pPr>
            <w:r>
              <w:fldChar w:fldCharType="begin"/>
            </w:r>
            <w:r>
              <w:instrText xml:space="preserve"> FILENAME   \* MERGEFORMAT </w:instrText>
            </w:r>
            <w:r>
              <w:fldChar w:fldCharType="separate"/>
            </w:r>
            <w:r w:rsidR="00F06E75">
              <w:rPr>
                <w:noProof/>
              </w:rPr>
              <w:t>PDT_Documentation_TC_DPS.docx</w:t>
            </w:r>
            <w:r>
              <w:rPr>
                <w:noProof/>
              </w:rPr>
              <w:fldChar w:fldCharType="end"/>
            </w:r>
          </w:p>
        </w:tc>
      </w:tr>
    </w:tbl>
    <w:p w14:paraId="516576E8" w14:textId="77777777" w:rsidR="00693776" w:rsidRPr="00170852" w:rsidRDefault="00693776" w:rsidP="00693776">
      <w:pPr>
        <w:pStyle w:val="Rubrik2-IN"/>
        <w:rPr>
          <w:lang w:val="en-US"/>
        </w:rPr>
      </w:pPr>
      <w:r w:rsidRPr="00170852">
        <w:rPr>
          <w:lang w:val="en-US"/>
        </w:rPr>
        <w:t>Revisions</w:t>
      </w:r>
    </w:p>
    <w:tbl>
      <w:tblPr>
        <w:tblW w:w="0" w:type="auto"/>
        <w:tblInd w:w="70" w:type="dxa"/>
        <w:tblLayout w:type="fixed"/>
        <w:tblCellMar>
          <w:left w:w="70" w:type="dxa"/>
          <w:right w:w="70" w:type="dxa"/>
        </w:tblCellMar>
        <w:tblLook w:val="0000" w:firstRow="0" w:lastRow="0" w:firstColumn="0" w:lastColumn="0" w:noHBand="0" w:noVBand="0"/>
      </w:tblPr>
      <w:tblGrid>
        <w:gridCol w:w="1472"/>
        <w:gridCol w:w="1021"/>
        <w:gridCol w:w="2040"/>
        <w:gridCol w:w="5385"/>
      </w:tblGrid>
      <w:tr w:rsidR="00693776" w:rsidRPr="00170852" w14:paraId="15B3FCDA" w14:textId="77777777" w:rsidTr="00C97261">
        <w:trPr>
          <w:cantSplit/>
          <w:tblHeader/>
        </w:trPr>
        <w:tc>
          <w:tcPr>
            <w:tcW w:w="1472" w:type="dxa"/>
            <w:tcBorders>
              <w:top w:val="single" w:sz="4" w:space="0" w:color="000000"/>
              <w:left w:val="single" w:sz="4" w:space="0" w:color="000000"/>
              <w:bottom w:val="single" w:sz="4" w:space="0" w:color="000000"/>
            </w:tcBorders>
            <w:shd w:val="clear" w:color="auto" w:fill="D8D8D8"/>
          </w:tcPr>
          <w:p w14:paraId="3C8F82CA" w14:textId="77777777" w:rsidR="00693776" w:rsidRPr="00170852" w:rsidRDefault="00693776" w:rsidP="00C97261">
            <w:pPr>
              <w:pStyle w:val="TabellHuvud"/>
              <w:snapToGrid w:val="0"/>
              <w:rPr>
                <w:lang w:val="en-US"/>
              </w:rPr>
            </w:pPr>
            <w:r w:rsidRPr="00170852">
              <w:rPr>
                <w:lang w:val="en-US"/>
              </w:rPr>
              <w:t>Date</w:t>
            </w:r>
          </w:p>
        </w:tc>
        <w:tc>
          <w:tcPr>
            <w:tcW w:w="1021" w:type="dxa"/>
            <w:tcBorders>
              <w:top w:val="single" w:sz="4" w:space="0" w:color="000000"/>
              <w:left w:val="single" w:sz="4" w:space="0" w:color="000000"/>
              <w:bottom w:val="single" w:sz="4" w:space="0" w:color="000000"/>
            </w:tcBorders>
            <w:shd w:val="clear" w:color="auto" w:fill="D8D8D8"/>
          </w:tcPr>
          <w:p w14:paraId="6899576C" w14:textId="77777777" w:rsidR="00693776" w:rsidRPr="00170852" w:rsidRDefault="00693776" w:rsidP="00C97261">
            <w:pPr>
              <w:pStyle w:val="TabellHuvud"/>
              <w:snapToGrid w:val="0"/>
              <w:jc w:val="center"/>
              <w:rPr>
                <w:lang w:val="en-US"/>
              </w:rPr>
            </w:pPr>
            <w:r w:rsidRPr="00170852">
              <w:rPr>
                <w:lang w:val="en-US"/>
              </w:rPr>
              <w:t>Version</w:t>
            </w:r>
          </w:p>
        </w:tc>
        <w:tc>
          <w:tcPr>
            <w:tcW w:w="2040" w:type="dxa"/>
            <w:tcBorders>
              <w:top w:val="single" w:sz="4" w:space="0" w:color="000000"/>
              <w:left w:val="single" w:sz="4" w:space="0" w:color="000000"/>
              <w:bottom w:val="single" w:sz="4" w:space="0" w:color="000000"/>
            </w:tcBorders>
            <w:shd w:val="clear" w:color="auto" w:fill="D8D8D8"/>
          </w:tcPr>
          <w:p w14:paraId="5DBBB47B" w14:textId="77777777" w:rsidR="00693776" w:rsidRPr="00170852" w:rsidRDefault="00693776" w:rsidP="00C97261">
            <w:pPr>
              <w:pStyle w:val="TabellHuvud"/>
              <w:snapToGrid w:val="0"/>
              <w:rPr>
                <w:lang w:val="en-US"/>
              </w:rPr>
            </w:pPr>
            <w:r w:rsidRPr="00170852">
              <w:rPr>
                <w:lang w:val="en-US"/>
              </w:rPr>
              <w:t>Name</w:t>
            </w:r>
          </w:p>
        </w:tc>
        <w:tc>
          <w:tcPr>
            <w:tcW w:w="5385" w:type="dxa"/>
            <w:tcBorders>
              <w:top w:val="single" w:sz="4" w:space="0" w:color="000000"/>
              <w:left w:val="single" w:sz="4" w:space="0" w:color="000000"/>
              <w:bottom w:val="single" w:sz="4" w:space="0" w:color="000000"/>
              <w:right w:val="single" w:sz="4" w:space="0" w:color="000000"/>
            </w:tcBorders>
            <w:shd w:val="clear" w:color="auto" w:fill="D8D8D8"/>
          </w:tcPr>
          <w:p w14:paraId="0507C241" w14:textId="77777777" w:rsidR="00693776" w:rsidRPr="00170852" w:rsidRDefault="00693776" w:rsidP="00C97261">
            <w:pPr>
              <w:pStyle w:val="TabellHuvud"/>
              <w:snapToGrid w:val="0"/>
              <w:rPr>
                <w:lang w:val="en-US"/>
              </w:rPr>
            </w:pPr>
            <w:r w:rsidRPr="00170852">
              <w:rPr>
                <w:lang w:val="en-US"/>
              </w:rPr>
              <w:t>Description</w:t>
            </w:r>
          </w:p>
        </w:tc>
      </w:tr>
      <w:tr w:rsidR="00693776" w:rsidRPr="00170852" w14:paraId="3CDF6E20" w14:textId="77777777" w:rsidTr="00C97261">
        <w:trPr>
          <w:cantSplit/>
        </w:trPr>
        <w:tc>
          <w:tcPr>
            <w:tcW w:w="1472" w:type="dxa"/>
            <w:tcBorders>
              <w:top w:val="single" w:sz="4" w:space="0" w:color="000000"/>
              <w:left w:val="single" w:sz="4" w:space="0" w:color="000000"/>
              <w:bottom w:val="single" w:sz="4" w:space="0" w:color="000000"/>
            </w:tcBorders>
          </w:tcPr>
          <w:p w14:paraId="34F7E461" w14:textId="77777777" w:rsidR="00693776" w:rsidRPr="00170852" w:rsidRDefault="00DA2DBF" w:rsidP="00C97261">
            <w:pPr>
              <w:pStyle w:val="TabellRad"/>
              <w:snapToGrid w:val="0"/>
              <w:rPr>
                <w:lang w:val="en-US"/>
              </w:rPr>
            </w:pPr>
            <w:r>
              <w:rPr>
                <w:lang w:val="en-US"/>
              </w:rPr>
              <w:t>2013-02-05</w:t>
            </w:r>
          </w:p>
        </w:tc>
        <w:tc>
          <w:tcPr>
            <w:tcW w:w="1021" w:type="dxa"/>
            <w:tcBorders>
              <w:top w:val="single" w:sz="4" w:space="0" w:color="000000"/>
              <w:left w:val="single" w:sz="4" w:space="0" w:color="000000"/>
              <w:bottom w:val="single" w:sz="4" w:space="0" w:color="000000"/>
            </w:tcBorders>
          </w:tcPr>
          <w:p w14:paraId="25012506" w14:textId="77777777" w:rsidR="00693776" w:rsidRPr="00170852" w:rsidRDefault="00492839" w:rsidP="00C97261">
            <w:pPr>
              <w:pStyle w:val="TabellRad"/>
              <w:snapToGrid w:val="0"/>
              <w:jc w:val="center"/>
              <w:rPr>
                <w:lang w:val="en-US"/>
              </w:rPr>
            </w:pPr>
            <w:r w:rsidRPr="00170852">
              <w:rPr>
                <w:lang w:val="en-US"/>
              </w:rPr>
              <w:t>PA1</w:t>
            </w:r>
          </w:p>
        </w:tc>
        <w:tc>
          <w:tcPr>
            <w:tcW w:w="2040" w:type="dxa"/>
            <w:tcBorders>
              <w:top w:val="single" w:sz="4" w:space="0" w:color="000000"/>
              <w:left w:val="single" w:sz="4" w:space="0" w:color="000000"/>
              <w:bottom w:val="single" w:sz="4" w:space="0" w:color="000000"/>
            </w:tcBorders>
          </w:tcPr>
          <w:p w14:paraId="37F60B1B" w14:textId="77777777" w:rsidR="00693776" w:rsidRPr="00170852" w:rsidRDefault="008416F0" w:rsidP="00C97261">
            <w:pPr>
              <w:pStyle w:val="TabellRad"/>
              <w:snapToGrid w:val="0"/>
              <w:rPr>
                <w:lang w:val="en-US"/>
              </w:rPr>
            </w:pPr>
            <w:r>
              <w:rPr>
                <w:lang w:val="en-US"/>
              </w:rPr>
              <w:t>Björn Sjöholm</w:t>
            </w:r>
          </w:p>
        </w:tc>
        <w:tc>
          <w:tcPr>
            <w:tcW w:w="5385" w:type="dxa"/>
            <w:tcBorders>
              <w:top w:val="single" w:sz="4" w:space="0" w:color="000000"/>
              <w:left w:val="single" w:sz="4" w:space="0" w:color="000000"/>
              <w:bottom w:val="single" w:sz="4" w:space="0" w:color="000000"/>
              <w:right w:val="single" w:sz="4" w:space="0" w:color="000000"/>
            </w:tcBorders>
          </w:tcPr>
          <w:p w14:paraId="7514DFED" w14:textId="77777777" w:rsidR="00693776" w:rsidRPr="00170852" w:rsidRDefault="00693776" w:rsidP="00492839">
            <w:pPr>
              <w:pStyle w:val="TabellRad"/>
              <w:tabs>
                <w:tab w:val="left" w:pos="454"/>
              </w:tabs>
              <w:spacing w:before="0" w:after="0"/>
              <w:rPr>
                <w:lang w:val="en-US"/>
              </w:rPr>
            </w:pPr>
            <w:r w:rsidRPr="00170852">
              <w:rPr>
                <w:lang w:val="en-US"/>
              </w:rPr>
              <w:t>Initial document</w:t>
            </w:r>
          </w:p>
        </w:tc>
      </w:tr>
      <w:tr w:rsidR="00492839" w:rsidRPr="008D2EDE" w14:paraId="6367CA18" w14:textId="77777777" w:rsidTr="00C97261">
        <w:trPr>
          <w:cantSplit/>
        </w:trPr>
        <w:tc>
          <w:tcPr>
            <w:tcW w:w="1472" w:type="dxa"/>
            <w:tcBorders>
              <w:top w:val="single" w:sz="4" w:space="0" w:color="000000"/>
              <w:left w:val="single" w:sz="4" w:space="0" w:color="000000"/>
              <w:bottom w:val="single" w:sz="4" w:space="0" w:color="000000"/>
            </w:tcBorders>
          </w:tcPr>
          <w:p w14:paraId="6290922C" w14:textId="77777777" w:rsidR="00492839" w:rsidRPr="00170852" w:rsidRDefault="00F06E75" w:rsidP="00C97261">
            <w:pPr>
              <w:pStyle w:val="TabellRad"/>
              <w:snapToGrid w:val="0"/>
              <w:rPr>
                <w:lang w:val="en-US"/>
              </w:rPr>
            </w:pPr>
            <w:r>
              <w:rPr>
                <w:lang w:val="en-US"/>
              </w:rPr>
              <w:t>2013-02-08</w:t>
            </w:r>
          </w:p>
        </w:tc>
        <w:tc>
          <w:tcPr>
            <w:tcW w:w="1021" w:type="dxa"/>
            <w:tcBorders>
              <w:top w:val="single" w:sz="4" w:space="0" w:color="000000"/>
              <w:left w:val="single" w:sz="4" w:space="0" w:color="000000"/>
              <w:bottom w:val="single" w:sz="4" w:space="0" w:color="000000"/>
            </w:tcBorders>
          </w:tcPr>
          <w:p w14:paraId="5F4485F0" w14:textId="77777777" w:rsidR="00492839" w:rsidRPr="00170852" w:rsidRDefault="00F06E75" w:rsidP="00CF1E7F">
            <w:pPr>
              <w:pStyle w:val="TabellRad"/>
              <w:snapToGrid w:val="0"/>
              <w:jc w:val="center"/>
              <w:rPr>
                <w:lang w:val="en-US"/>
              </w:rPr>
            </w:pPr>
            <w:r>
              <w:rPr>
                <w:lang w:val="en-US"/>
              </w:rPr>
              <w:t>PA2</w:t>
            </w:r>
          </w:p>
        </w:tc>
        <w:tc>
          <w:tcPr>
            <w:tcW w:w="2040" w:type="dxa"/>
            <w:tcBorders>
              <w:top w:val="single" w:sz="4" w:space="0" w:color="000000"/>
              <w:left w:val="single" w:sz="4" w:space="0" w:color="000000"/>
              <w:bottom w:val="single" w:sz="4" w:space="0" w:color="000000"/>
            </w:tcBorders>
          </w:tcPr>
          <w:p w14:paraId="62D32DDD" w14:textId="77777777" w:rsidR="00492839" w:rsidRPr="00170852" w:rsidRDefault="00F06E75" w:rsidP="00C97261">
            <w:pPr>
              <w:pStyle w:val="TabellRad"/>
              <w:snapToGrid w:val="0"/>
              <w:rPr>
                <w:lang w:val="en-US"/>
              </w:rPr>
            </w:pPr>
            <w:r>
              <w:rPr>
                <w:lang w:val="en-US"/>
              </w:rPr>
              <w:t>Rickard Bellgrim</w:t>
            </w:r>
          </w:p>
        </w:tc>
        <w:tc>
          <w:tcPr>
            <w:tcW w:w="5385" w:type="dxa"/>
            <w:tcBorders>
              <w:top w:val="single" w:sz="4" w:space="0" w:color="000000"/>
              <w:left w:val="single" w:sz="4" w:space="0" w:color="000000"/>
              <w:bottom w:val="single" w:sz="4" w:space="0" w:color="000000"/>
              <w:right w:val="single" w:sz="4" w:space="0" w:color="000000"/>
            </w:tcBorders>
          </w:tcPr>
          <w:p w14:paraId="5A9363C8" w14:textId="77777777" w:rsidR="00492839" w:rsidRPr="00170852" w:rsidRDefault="00F06E75" w:rsidP="00492839">
            <w:pPr>
              <w:pStyle w:val="TabellRad"/>
              <w:tabs>
                <w:tab w:val="left" w:pos="454"/>
              </w:tabs>
              <w:spacing w:before="0" w:after="0"/>
              <w:rPr>
                <w:lang w:val="en-US"/>
              </w:rPr>
            </w:pPr>
            <w:r>
              <w:rPr>
                <w:lang w:val="en-US"/>
              </w:rPr>
              <w:t>Review text</w:t>
            </w:r>
          </w:p>
        </w:tc>
      </w:tr>
      <w:tr w:rsidR="007152B6" w:rsidRPr="008D2EDE" w14:paraId="12EEDAE9" w14:textId="77777777" w:rsidTr="00C97261">
        <w:trPr>
          <w:cantSplit/>
        </w:trPr>
        <w:tc>
          <w:tcPr>
            <w:tcW w:w="1472" w:type="dxa"/>
            <w:tcBorders>
              <w:top w:val="single" w:sz="4" w:space="0" w:color="000000"/>
              <w:left w:val="single" w:sz="4" w:space="0" w:color="000000"/>
              <w:bottom w:val="single" w:sz="4" w:space="0" w:color="000000"/>
            </w:tcBorders>
          </w:tcPr>
          <w:p w14:paraId="1FC0DDC7" w14:textId="77777777" w:rsidR="007152B6" w:rsidRDefault="007152B6" w:rsidP="00C97261">
            <w:pPr>
              <w:pStyle w:val="TabellRad"/>
              <w:snapToGrid w:val="0"/>
              <w:rPr>
                <w:lang w:val="en-US"/>
              </w:rPr>
            </w:pPr>
            <w:r>
              <w:rPr>
                <w:lang w:val="en-US"/>
              </w:rPr>
              <w:t>2013-02-11</w:t>
            </w:r>
          </w:p>
        </w:tc>
        <w:tc>
          <w:tcPr>
            <w:tcW w:w="1021" w:type="dxa"/>
            <w:tcBorders>
              <w:top w:val="single" w:sz="4" w:space="0" w:color="000000"/>
              <w:left w:val="single" w:sz="4" w:space="0" w:color="000000"/>
              <w:bottom w:val="single" w:sz="4" w:space="0" w:color="000000"/>
            </w:tcBorders>
          </w:tcPr>
          <w:p w14:paraId="4508D3B7" w14:textId="77777777" w:rsidR="007152B6" w:rsidRDefault="007152B6" w:rsidP="00CF1E7F">
            <w:pPr>
              <w:pStyle w:val="TabellRad"/>
              <w:snapToGrid w:val="0"/>
              <w:jc w:val="center"/>
              <w:rPr>
                <w:lang w:val="en-US"/>
              </w:rPr>
            </w:pPr>
            <w:r>
              <w:rPr>
                <w:lang w:val="en-US"/>
              </w:rPr>
              <w:t>PA3</w:t>
            </w:r>
          </w:p>
        </w:tc>
        <w:tc>
          <w:tcPr>
            <w:tcW w:w="2040" w:type="dxa"/>
            <w:tcBorders>
              <w:top w:val="single" w:sz="4" w:space="0" w:color="000000"/>
              <w:left w:val="single" w:sz="4" w:space="0" w:color="000000"/>
              <w:bottom w:val="single" w:sz="4" w:space="0" w:color="000000"/>
            </w:tcBorders>
          </w:tcPr>
          <w:p w14:paraId="7EAEE4B3" w14:textId="77777777" w:rsidR="007152B6" w:rsidRDefault="007152B6" w:rsidP="00C97261">
            <w:pPr>
              <w:pStyle w:val="TabellRad"/>
              <w:snapToGrid w:val="0"/>
              <w:rPr>
                <w:lang w:val="en-US"/>
              </w:rPr>
            </w:pPr>
            <w:r>
              <w:rPr>
                <w:lang w:val="en-US"/>
              </w:rPr>
              <w:t>Lennart Bonnevier</w:t>
            </w:r>
          </w:p>
        </w:tc>
        <w:tc>
          <w:tcPr>
            <w:tcW w:w="5385" w:type="dxa"/>
            <w:tcBorders>
              <w:top w:val="single" w:sz="4" w:space="0" w:color="000000"/>
              <w:left w:val="single" w:sz="4" w:space="0" w:color="000000"/>
              <w:bottom w:val="single" w:sz="4" w:space="0" w:color="000000"/>
              <w:right w:val="single" w:sz="4" w:space="0" w:color="000000"/>
            </w:tcBorders>
          </w:tcPr>
          <w:p w14:paraId="1688A356" w14:textId="77777777" w:rsidR="007152B6" w:rsidRDefault="007152B6" w:rsidP="00492839">
            <w:pPr>
              <w:pStyle w:val="TabellRad"/>
              <w:tabs>
                <w:tab w:val="left" w:pos="454"/>
              </w:tabs>
              <w:spacing w:before="0" w:after="0"/>
              <w:rPr>
                <w:lang w:val="en-US"/>
              </w:rPr>
            </w:pPr>
            <w:r>
              <w:rPr>
                <w:lang w:val="en-US"/>
              </w:rPr>
              <w:t>Review text</w:t>
            </w:r>
          </w:p>
        </w:tc>
      </w:tr>
      <w:tr w:rsidR="001C1F22" w:rsidRPr="00E36BA5" w14:paraId="2E730A9A" w14:textId="77777777" w:rsidTr="00C97261">
        <w:trPr>
          <w:cantSplit/>
        </w:trPr>
        <w:tc>
          <w:tcPr>
            <w:tcW w:w="1472" w:type="dxa"/>
            <w:tcBorders>
              <w:top w:val="single" w:sz="4" w:space="0" w:color="000000"/>
              <w:left w:val="single" w:sz="4" w:space="0" w:color="000000"/>
              <w:bottom w:val="single" w:sz="4" w:space="0" w:color="000000"/>
            </w:tcBorders>
          </w:tcPr>
          <w:p w14:paraId="7050C6C0" w14:textId="77777777" w:rsidR="001C1F22" w:rsidRDefault="001C1F22" w:rsidP="00C97261">
            <w:pPr>
              <w:pStyle w:val="TabellRad"/>
              <w:snapToGrid w:val="0"/>
              <w:rPr>
                <w:lang w:val="en-US"/>
              </w:rPr>
            </w:pPr>
            <w:r>
              <w:rPr>
                <w:lang w:val="en-US"/>
              </w:rPr>
              <w:t>2013-03-01</w:t>
            </w:r>
          </w:p>
        </w:tc>
        <w:tc>
          <w:tcPr>
            <w:tcW w:w="1021" w:type="dxa"/>
            <w:tcBorders>
              <w:top w:val="single" w:sz="4" w:space="0" w:color="000000"/>
              <w:left w:val="single" w:sz="4" w:space="0" w:color="000000"/>
              <w:bottom w:val="single" w:sz="4" w:space="0" w:color="000000"/>
            </w:tcBorders>
          </w:tcPr>
          <w:p w14:paraId="65E5B719" w14:textId="77777777" w:rsidR="001C1F22" w:rsidRDefault="001C1F22" w:rsidP="00CF1E7F">
            <w:pPr>
              <w:pStyle w:val="TabellRad"/>
              <w:snapToGrid w:val="0"/>
              <w:jc w:val="center"/>
              <w:rPr>
                <w:lang w:val="en-US"/>
              </w:rPr>
            </w:pPr>
            <w:r>
              <w:rPr>
                <w:lang w:val="en-US"/>
              </w:rPr>
              <w:t>PA4</w:t>
            </w:r>
          </w:p>
        </w:tc>
        <w:tc>
          <w:tcPr>
            <w:tcW w:w="2040" w:type="dxa"/>
            <w:tcBorders>
              <w:top w:val="single" w:sz="4" w:space="0" w:color="000000"/>
              <w:left w:val="single" w:sz="4" w:space="0" w:color="000000"/>
              <w:bottom w:val="single" w:sz="4" w:space="0" w:color="000000"/>
            </w:tcBorders>
          </w:tcPr>
          <w:p w14:paraId="38AE23F5" w14:textId="77777777" w:rsidR="001C1F22" w:rsidRDefault="001C1F22" w:rsidP="00C97261">
            <w:pPr>
              <w:pStyle w:val="TabellRad"/>
              <w:snapToGrid w:val="0"/>
              <w:rPr>
                <w:lang w:val="en-US"/>
              </w:rPr>
            </w:pPr>
            <w:r>
              <w:rPr>
                <w:lang w:val="en-US"/>
              </w:rPr>
              <w:t>Rickard Bellgrim</w:t>
            </w:r>
          </w:p>
        </w:tc>
        <w:tc>
          <w:tcPr>
            <w:tcW w:w="5385" w:type="dxa"/>
            <w:tcBorders>
              <w:top w:val="single" w:sz="4" w:space="0" w:color="000000"/>
              <w:left w:val="single" w:sz="4" w:space="0" w:color="000000"/>
              <w:bottom w:val="single" w:sz="4" w:space="0" w:color="000000"/>
              <w:right w:val="single" w:sz="4" w:space="0" w:color="000000"/>
            </w:tcBorders>
          </w:tcPr>
          <w:p w14:paraId="0BA63ABC" w14:textId="77777777" w:rsidR="001C1F22" w:rsidRDefault="001C1F22" w:rsidP="00492839">
            <w:pPr>
              <w:pStyle w:val="TabellRad"/>
              <w:tabs>
                <w:tab w:val="left" w:pos="454"/>
              </w:tabs>
              <w:spacing w:before="0" w:after="0"/>
              <w:rPr>
                <w:lang w:val="en-US"/>
              </w:rPr>
            </w:pPr>
            <w:r>
              <w:rPr>
                <w:lang w:val="en-US"/>
              </w:rPr>
              <w:t>“key handling” to “key management”</w:t>
            </w:r>
          </w:p>
          <w:p w14:paraId="0327F1C7" w14:textId="77777777" w:rsidR="001C1F22" w:rsidRDefault="001C1F22" w:rsidP="00492839">
            <w:pPr>
              <w:pStyle w:val="TabellRad"/>
              <w:tabs>
                <w:tab w:val="left" w:pos="454"/>
              </w:tabs>
              <w:spacing w:before="0" w:after="0"/>
              <w:rPr>
                <w:lang w:val="en-US"/>
              </w:rPr>
            </w:pPr>
            <w:r>
              <w:rPr>
                <w:lang w:val="en-US"/>
              </w:rPr>
              <w:t>“key changes” to “key rollovers”</w:t>
            </w:r>
            <w:r>
              <w:rPr>
                <w:lang w:val="en-US"/>
              </w:rPr>
              <w:br/>
              <w:t>“DNSSEC Policy Statement” to “DNSSEC Practice Statement”</w:t>
            </w:r>
            <w:r>
              <w:rPr>
                <w:lang w:val="en-US"/>
              </w:rPr>
              <w:br/>
              <w:t>“KSK/ZSK keys” to “cryptographic keys”</w:t>
            </w:r>
          </w:p>
        </w:tc>
      </w:tr>
      <w:tr w:rsidR="009E75FD" w:rsidRPr="008D2EDE" w14:paraId="478CB2E8" w14:textId="77777777" w:rsidTr="00C97261">
        <w:trPr>
          <w:cantSplit/>
        </w:trPr>
        <w:tc>
          <w:tcPr>
            <w:tcW w:w="1472" w:type="dxa"/>
            <w:tcBorders>
              <w:top w:val="single" w:sz="4" w:space="0" w:color="000000"/>
              <w:left w:val="single" w:sz="4" w:space="0" w:color="000000"/>
              <w:bottom w:val="single" w:sz="4" w:space="0" w:color="000000"/>
            </w:tcBorders>
          </w:tcPr>
          <w:p w14:paraId="0E6A8F57" w14:textId="77777777" w:rsidR="009E75FD" w:rsidRDefault="009E75FD" w:rsidP="00C97261">
            <w:pPr>
              <w:pStyle w:val="TabellRad"/>
              <w:snapToGrid w:val="0"/>
              <w:rPr>
                <w:lang w:val="en-US"/>
              </w:rPr>
            </w:pPr>
            <w:r>
              <w:rPr>
                <w:lang w:val="en-US"/>
              </w:rPr>
              <w:t>2013-03-26</w:t>
            </w:r>
          </w:p>
        </w:tc>
        <w:tc>
          <w:tcPr>
            <w:tcW w:w="1021" w:type="dxa"/>
            <w:tcBorders>
              <w:top w:val="single" w:sz="4" w:space="0" w:color="000000"/>
              <w:left w:val="single" w:sz="4" w:space="0" w:color="000000"/>
              <w:bottom w:val="single" w:sz="4" w:space="0" w:color="000000"/>
            </w:tcBorders>
          </w:tcPr>
          <w:p w14:paraId="2909BB79" w14:textId="77777777" w:rsidR="009E75FD" w:rsidRDefault="009E75FD" w:rsidP="00CF1E7F">
            <w:pPr>
              <w:pStyle w:val="TabellRad"/>
              <w:snapToGrid w:val="0"/>
              <w:jc w:val="center"/>
              <w:rPr>
                <w:lang w:val="en-US"/>
              </w:rPr>
            </w:pPr>
            <w:r>
              <w:rPr>
                <w:lang w:val="en-US"/>
              </w:rPr>
              <w:t>PA5</w:t>
            </w:r>
          </w:p>
        </w:tc>
        <w:tc>
          <w:tcPr>
            <w:tcW w:w="2040" w:type="dxa"/>
            <w:tcBorders>
              <w:top w:val="single" w:sz="4" w:space="0" w:color="000000"/>
              <w:left w:val="single" w:sz="4" w:space="0" w:color="000000"/>
              <w:bottom w:val="single" w:sz="4" w:space="0" w:color="000000"/>
            </w:tcBorders>
          </w:tcPr>
          <w:p w14:paraId="7569D3A4" w14:textId="77777777" w:rsidR="009E75FD" w:rsidRDefault="009E75FD" w:rsidP="00C97261">
            <w:pPr>
              <w:pStyle w:val="TabellRad"/>
              <w:snapToGrid w:val="0"/>
              <w:rPr>
                <w:lang w:val="en-US"/>
              </w:rPr>
            </w:pPr>
            <w:r>
              <w:rPr>
                <w:lang w:val="en-US"/>
              </w:rPr>
              <w:t>Björn Sjöholm</w:t>
            </w:r>
          </w:p>
        </w:tc>
        <w:tc>
          <w:tcPr>
            <w:tcW w:w="5385" w:type="dxa"/>
            <w:tcBorders>
              <w:top w:val="single" w:sz="4" w:space="0" w:color="000000"/>
              <w:left w:val="single" w:sz="4" w:space="0" w:color="000000"/>
              <w:bottom w:val="single" w:sz="4" w:space="0" w:color="000000"/>
              <w:right w:val="single" w:sz="4" w:space="0" w:color="000000"/>
            </w:tcBorders>
          </w:tcPr>
          <w:p w14:paraId="77E92DBD" w14:textId="77777777" w:rsidR="009E75FD" w:rsidRDefault="0087689B" w:rsidP="00492839">
            <w:pPr>
              <w:pStyle w:val="TabellRad"/>
              <w:tabs>
                <w:tab w:val="left" w:pos="454"/>
              </w:tabs>
              <w:spacing w:before="0" w:after="0"/>
              <w:rPr>
                <w:lang w:val="en-US"/>
              </w:rPr>
            </w:pPr>
            <w:r>
              <w:rPr>
                <w:lang w:val="en-US"/>
              </w:rPr>
              <w:t>DocDPS05 Details added.</w:t>
            </w:r>
          </w:p>
        </w:tc>
      </w:tr>
      <w:tr w:rsidR="007A3E54" w14:paraId="7230C52D" w14:textId="77777777" w:rsidTr="007A3E54">
        <w:trPr>
          <w:cantSplit/>
        </w:trPr>
        <w:tc>
          <w:tcPr>
            <w:tcW w:w="1472" w:type="dxa"/>
            <w:tcBorders>
              <w:top w:val="single" w:sz="4" w:space="0" w:color="000000"/>
              <w:left w:val="single" w:sz="4" w:space="0" w:color="000000"/>
              <w:bottom w:val="single" w:sz="4" w:space="0" w:color="000000"/>
            </w:tcBorders>
          </w:tcPr>
          <w:p w14:paraId="7BB842DF" w14:textId="77777777" w:rsidR="007A3E54" w:rsidRDefault="007A3E54" w:rsidP="007A3E54">
            <w:pPr>
              <w:pStyle w:val="TabellRad"/>
              <w:snapToGrid w:val="0"/>
              <w:rPr>
                <w:lang w:val="en-US"/>
              </w:rPr>
            </w:pPr>
            <w:r>
              <w:rPr>
                <w:lang w:val="en-US"/>
              </w:rPr>
              <w:t>2013-04-08</w:t>
            </w:r>
          </w:p>
        </w:tc>
        <w:tc>
          <w:tcPr>
            <w:tcW w:w="1021" w:type="dxa"/>
            <w:tcBorders>
              <w:top w:val="single" w:sz="4" w:space="0" w:color="000000"/>
              <w:left w:val="single" w:sz="4" w:space="0" w:color="000000"/>
              <w:bottom w:val="single" w:sz="4" w:space="0" w:color="000000"/>
            </w:tcBorders>
          </w:tcPr>
          <w:p w14:paraId="66EA67FC" w14:textId="77777777" w:rsidR="007A3E54" w:rsidRDefault="007A3E54" w:rsidP="007A3E54">
            <w:pPr>
              <w:pStyle w:val="TabellRad"/>
              <w:snapToGrid w:val="0"/>
              <w:jc w:val="center"/>
              <w:rPr>
                <w:lang w:val="en-US"/>
              </w:rPr>
            </w:pPr>
            <w:r>
              <w:rPr>
                <w:lang w:val="en-US"/>
              </w:rPr>
              <w:t>B</w:t>
            </w:r>
          </w:p>
        </w:tc>
        <w:tc>
          <w:tcPr>
            <w:tcW w:w="2040" w:type="dxa"/>
            <w:tcBorders>
              <w:top w:val="single" w:sz="4" w:space="0" w:color="000000"/>
              <w:left w:val="single" w:sz="4" w:space="0" w:color="000000"/>
              <w:bottom w:val="single" w:sz="4" w:space="0" w:color="000000"/>
            </w:tcBorders>
          </w:tcPr>
          <w:p w14:paraId="49A41BDE" w14:textId="77777777" w:rsidR="007A3E54" w:rsidRDefault="007A3E54" w:rsidP="007A3E54">
            <w:pPr>
              <w:pStyle w:val="TabellRad"/>
              <w:snapToGrid w:val="0"/>
              <w:rPr>
                <w:lang w:val="en-US"/>
              </w:rPr>
            </w:pPr>
            <w:r>
              <w:rPr>
                <w:lang w:val="en-US"/>
              </w:rPr>
              <w:t>Staffan Hagnell</w:t>
            </w:r>
          </w:p>
        </w:tc>
        <w:tc>
          <w:tcPr>
            <w:tcW w:w="5385" w:type="dxa"/>
            <w:tcBorders>
              <w:top w:val="single" w:sz="4" w:space="0" w:color="000000"/>
              <w:left w:val="single" w:sz="4" w:space="0" w:color="000000"/>
              <w:bottom w:val="single" w:sz="4" w:space="0" w:color="000000"/>
              <w:right w:val="single" w:sz="4" w:space="0" w:color="000000"/>
            </w:tcBorders>
          </w:tcPr>
          <w:p w14:paraId="37CDEE03" w14:textId="77777777" w:rsidR="00AC57D5" w:rsidRDefault="007A3E54" w:rsidP="007A3E54">
            <w:pPr>
              <w:pStyle w:val="TabellRad"/>
              <w:tabs>
                <w:tab w:val="left" w:pos="454"/>
              </w:tabs>
              <w:spacing w:before="0" w:after="0"/>
              <w:rPr>
                <w:lang w:val="en-US"/>
              </w:rPr>
            </w:pPr>
            <w:r>
              <w:rPr>
                <w:lang w:val="en-US"/>
              </w:rPr>
              <w:t>Delivery D2 for production</w:t>
            </w:r>
          </w:p>
        </w:tc>
      </w:tr>
      <w:tr w:rsidR="00AC57D5" w14:paraId="4B6CCA46" w14:textId="77777777" w:rsidTr="007A3E54">
        <w:trPr>
          <w:cantSplit/>
        </w:trPr>
        <w:tc>
          <w:tcPr>
            <w:tcW w:w="1472" w:type="dxa"/>
            <w:tcBorders>
              <w:top w:val="single" w:sz="4" w:space="0" w:color="000000"/>
              <w:left w:val="single" w:sz="4" w:space="0" w:color="000000"/>
              <w:bottom w:val="single" w:sz="4" w:space="0" w:color="000000"/>
            </w:tcBorders>
          </w:tcPr>
          <w:p w14:paraId="54093241" w14:textId="77777777" w:rsidR="00AC57D5" w:rsidRDefault="00AC57D5" w:rsidP="007A3E54">
            <w:pPr>
              <w:pStyle w:val="TabellRad"/>
              <w:snapToGrid w:val="0"/>
              <w:rPr>
                <w:lang w:val="en-US"/>
              </w:rPr>
            </w:pPr>
            <w:r>
              <w:rPr>
                <w:lang w:val="en-US"/>
              </w:rPr>
              <w:t>2013-05-03</w:t>
            </w:r>
          </w:p>
        </w:tc>
        <w:tc>
          <w:tcPr>
            <w:tcW w:w="1021" w:type="dxa"/>
            <w:tcBorders>
              <w:top w:val="single" w:sz="4" w:space="0" w:color="000000"/>
              <w:left w:val="single" w:sz="4" w:space="0" w:color="000000"/>
              <w:bottom w:val="single" w:sz="4" w:space="0" w:color="000000"/>
            </w:tcBorders>
          </w:tcPr>
          <w:p w14:paraId="7FD9B875" w14:textId="77777777" w:rsidR="00AC57D5" w:rsidRDefault="00AC57D5" w:rsidP="007A3E54">
            <w:pPr>
              <w:pStyle w:val="TabellRad"/>
              <w:snapToGrid w:val="0"/>
              <w:jc w:val="center"/>
              <w:rPr>
                <w:lang w:val="en-US"/>
              </w:rPr>
            </w:pPr>
            <w:r>
              <w:rPr>
                <w:lang w:val="en-US"/>
              </w:rPr>
              <w:t>C</w:t>
            </w:r>
          </w:p>
        </w:tc>
        <w:tc>
          <w:tcPr>
            <w:tcW w:w="2040" w:type="dxa"/>
            <w:tcBorders>
              <w:top w:val="single" w:sz="4" w:space="0" w:color="000000"/>
              <w:left w:val="single" w:sz="4" w:space="0" w:color="000000"/>
              <w:bottom w:val="single" w:sz="4" w:space="0" w:color="000000"/>
            </w:tcBorders>
          </w:tcPr>
          <w:p w14:paraId="5E866054" w14:textId="77777777" w:rsidR="00AC57D5" w:rsidRDefault="00AC57D5" w:rsidP="007A3E54">
            <w:pPr>
              <w:pStyle w:val="TabellRad"/>
              <w:snapToGrid w:val="0"/>
              <w:rPr>
                <w:lang w:val="en-US"/>
              </w:rPr>
            </w:pPr>
            <w:r w:rsidRPr="00AC57D5">
              <w:rPr>
                <w:lang w:val="en-US"/>
              </w:rPr>
              <w:t>Mats Dufberg</w:t>
            </w:r>
          </w:p>
        </w:tc>
        <w:tc>
          <w:tcPr>
            <w:tcW w:w="5385" w:type="dxa"/>
            <w:tcBorders>
              <w:top w:val="single" w:sz="4" w:space="0" w:color="000000"/>
              <w:left w:val="single" w:sz="4" w:space="0" w:color="000000"/>
              <w:bottom w:val="single" w:sz="4" w:space="0" w:color="000000"/>
              <w:right w:val="single" w:sz="4" w:space="0" w:color="000000"/>
            </w:tcBorders>
          </w:tcPr>
          <w:p w14:paraId="642A7238" w14:textId="77777777" w:rsidR="00AC57D5" w:rsidRDefault="00AC57D5" w:rsidP="007A3E54">
            <w:pPr>
              <w:pStyle w:val="TabellRad"/>
              <w:tabs>
                <w:tab w:val="left" w:pos="454"/>
              </w:tabs>
              <w:spacing w:before="0" w:after="0"/>
              <w:rPr>
                <w:lang w:val="en-US"/>
              </w:rPr>
            </w:pPr>
            <w:r>
              <w:rPr>
                <w:lang w:val="en-US"/>
              </w:rPr>
              <w:t>Released</w:t>
            </w:r>
          </w:p>
        </w:tc>
      </w:tr>
      <w:tr w:rsidR="00C57A7E" w:rsidRPr="00E36BA5" w14:paraId="692916F2" w14:textId="77777777" w:rsidTr="007A3E54">
        <w:trPr>
          <w:cantSplit/>
        </w:trPr>
        <w:tc>
          <w:tcPr>
            <w:tcW w:w="1472" w:type="dxa"/>
            <w:tcBorders>
              <w:top w:val="single" w:sz="4" w:space="0" w:color="000000"/>
              <w:left w:val="single" w:sz="4" w:space="0" w:color="000000"/>
              <w:bottom w:val="single" w:sz="4" w:space="0" w:color="000000"/>
            </w:tcBorders>
          </w:tcPr>
          <w:p w14:paraId="2798C9E8" w14:textId="77777777" w:rsidR="00C57A7E" w:rsidRDefault="00AC6CA6" w:rsidP="007A3E54">
            <w:pPr>
              <w:pStyle w:val="TabellRad"/>
              <w:snapToGrid w:val="0"/>
              <w:rPr>
                <w:lang w:val="en-US"/>
              </w:rPr>
            </w:pPr>
            <w:r>
              <w:rPr>
                <w:lang w:val="en-US"/>
              </w:rPr>
              <w:t>2013-05-15</w:t>
            </w:r>
          </w:p>
        </w:tc>
        <w:tc>
          <w:tcPr>
            <w:tcW w:w="1021" w:type="dxa"/>
            <w:tcBorders>
              <w:top w:val="single" w:sz="4" w:space="0" w:color="000000"/>
              <w:left w:val="single" w:sz="4" w:space="0" w:color="000000"/>
              <w:bottom w:val="single" w:sz="4" w:space="0" w:color="000000"/>
            </w:tcBorders>
          </w:tcPr>
          <w:p w14:paraId="2B868108" w14:textId="77777777" w:rsidR="00C57A7E" w:rsidRDefault="00C57A7E" w:rsidP="007A3E54">
            <w:pPr>
              <w:pStyle w:val="TabellRad"/>
              <w:snapToGrid w:val="0"/>
              <w:jc w:val="center"/>
              <w:rPr>
                <w:lang w:val="en-US"/>
              </w:rPr>
            </w:pPr>
            <w:r>
              <w:rPr>
                <w:lang w:val="en-US"/>
              </w:rPr>
              <w:t xml:space="preserve">PD1 </w:t>
            </w:r>
          </w:p>
        </w:tc>
        <w:tc>
          <w:tcPr>
            <w:tcW w:w="2040" w:type="dxa"/>
            <w:tcBorders>
              <w:top w:val="single" w:sz="4" w:space="0" w:color="000000"/>
              <w:left w:val="single" w:sz="4" w:space="0" w:color="000000"/>
              <w:bottom w:val="single" w:sz="4" w:space="0" w:color="000000"/>
            </w:tcBorders>
          </w:tcPr>
          <w:p w14:paraId="6210C8C6" w14:textId="77777777" w:rsidR="00C57A7E" w:rsidRPr="00AC57D5" w:rsidRDefault="00C57A7E" w:rsidP="007A3E54">
            <w:pPr>
              <w:pStyle w:val="TabellRad"/>
              <w:snapToGrid w:val="0"/>
              <w:rPr>
                <w:lang w:val="en-US"/>
              </w:rPr>
            </w:pPr>
            <w:r>
              <w:rPr>
                <w:lang w:val="en-US"/>
              </w:rPr>
              <w:t>Lennart Beckman</w:t>
            </w:r>
          </w:p>
        </w:tc>
        <w:tc>
          <w:tcPr>
            <w:tcW w:w="5385" w:type="dxa"/>
            <w:tcBorders>
              <w:top w:val="single" w:sz="4" w:space="0" w:color="000000"/>
              <w:left w:val="single" w:sz="4" w:space="0" w:color="000000"/>
              <w:bottom w:val="single" w:sz="4" w:space="0" w:color="000000"/>
              <w:right w:val="single" w:sz="4" w:space="0" w:color="000000"/>
            </w:tcBorders>
          </w:tcPr>
          <w:p w14:paraId="38F34EF6" w14:textId="77777777" w:rsidR="00C57A7E" w:rsidRDefault="00856CB2" w:rsidP="007A3E54">
            <w:pPr>
              <w:pStyle w:val="TabellRad"/>
              <w:tabs>
                <w:tab w:val="left" w:pos="454"/>
              </w:tabs>
              <w:spacing w:before="0" w:after="0"/>
              <w:rPr>
                <w:lang w:val="en-US"/>
              </w:rPr>
            </w:pPr>
            <w:r>
              <w:rPr>
                <w:lang w:val="en-US"/>
              </w:rPr>
              <w:t>Test</w:t>
            </w:r>
            <w:r w:rsidR="00AC6CA6">
              <w:rPr>
                <w:lang w:val="en-US"/>
              </w:rPr>
              <w:t xml:space="preserve"> </w:t>
            </w:r>
            <w:r>
              <w:rPr>
                <w:lang w:val="en-US"/>
              </w:rPr>
              <w:t>cases consolidated. New test</w:t>
            </w:r>
            <w:r w:rsidR="00AC6CA6">
              <w:rPr>
                <w:lang w:val="en-US"/>
              </w:rPr>
              <w:t xml:space="preserve"> </w:t>
            </w:r>
            <w:r>
              <w:rPr>
                <w:lang w:val="en-US"/>
              </w:rPr>
              <w:t>cases are DocDPS01 (structure) and DocDPS02 (content)</w:t>
            </w:r>
          </w:p>
        </w:tc>
      </w:tr>
      <w:tr w:rsidR="00AC6CA6" w:rsidRPr="00AC6CA6" w14:paraId="110414EA" w14:textId="77777777" w:rsidTr="007A3E54">
        <w:trPr>
          <w:cantSplit/>
        </w:trPr>
        <w:tc>
          <w:tcPr>
            <w:tcW w:w="1472" w:type="dxa"/>
            <w:tcBorders>
              <w:top w:val="single" w:sz="4" w:space="0" w:color="000000"/>
              <w:left w:val="single" w:sz="4" w:space="0" w:color="000000"/>
              <w:bottom w:val="single" w:sz="4" w:space="0" w:color="000000"/>
            </w:tcBorders>
          </w:tcPr>
          <w:p w14:paraId="68622B1C" w14:textId="77777777" w:rsidR="00AC6CA6" w:rsidRDefault="00AC6CA6" w:rsidP="007A3E54">
            <w:pPr>
              <w:pStyle w:val="TabellRad"/>
              <w:snapToGrid w:val="0"/>
              <w:rPr>
                <w:lang w:val="en-US"/>
              </w:rPr>
            </w:pPr>
            <w:r>
              <w:rPr>
                <w:lang w:val="en-US"/>
              </w:rPr>
              <w:t>2013-05-23</w:t>
            </w:r>
          </w:p>
        </w:tc>
        <w:tc>
          <w:tcPr>
            <w:tcW w:w="1021" w:type="dxa"/>
            <w:tcBorders>
              <w:top w:val="single" w:sz="4" w:space="0" w:color="000000"/>
              <w:left w:val="single" w:sz="4" w:space="0" w:color="000000"/>
              <w:bottom w:val="single" w:sz="4" w:space="0" w:color="000000"/>
            </w:tcBorders>
          </w:tcPr>
          <w:p w14:paraId="191CD247" w14:textId="77777777" w:rsidR="00AC6CA6" w:rsidRDefault="00AC6CA6" w:rsidP="007A3E54">
            <w:pPr>
              <w:pStyle w:val="TabellRad"/>
              <w:snapToGrid w:val="0"/>
              <w:jc w:val="center"/>
              <w:rPr>
                <w:lang w:val="en-US"/>
              </w:rPr>
            </w:pPr>
            <w:r>
              <w:rPr>
                <w:lang w:val="en-US"/>
              </w:rPr>
              <w:t>D</w:t>
            </w:r>
          </w:p>
        </w:tc>
        <w:tc>
          <w:tcPr>
            <w:tcW w:w="2040" w:type="dxa"/>
            <w:tcBorders>
              <w:top w:val="single" w:sz="4" w:space="0" w:color="000000"/>
              <w:left w:val="single" w:sz="4" w:space="0" w:color="000000"/>
              <w:bottom w:val="single" w:sz="4" w:space="0" w:color="000000"/>
            </w:tcBorders>
          </w:tcPr>
          <w:p w14:paraId="01BBA000" w14:textId="77777777" w:rsidR="00AC6CA6" w:rsidRDefault="00AC6CA6" w:rsidP="007A3E54">
            <w:pPr>
              <w:pStyle w:val="TabellRad"/>
              <w:snapToGrid w:val="0"/>
              <w:rPr>
                <w:lang w:val="en-US"/>
              </w:rPr>
            </w:pPr>
            <w:r>
              <w:rPr>
                <w:lang w:val="en-US"/>
              </w:rPr>
              <w:t>Lennart Beckman</w:t>
            </w:r>
          </w:p>
        </w:tc>
        <w:tc>
          <w:tcPr>
            <w:tcW w:w="5385" w:type="dxa"/>
            <w:tcBorders>
              <w:top w:val="single" w:sz="4" w:space="0" w:color="000000"/>
              <w:left w:val="single" w:sz="4" w:space="0" w:color="000000"/>
              <w:bottom w:val="single" w:sz="4" w:space="0" w:color="000000"/>
              <w:right w:val="single" w:sz="4" w:space="0" w:color="000000"/>
            </w:tcBorders>
          </w:tcPr>
          <w:p w14:paraId="15F5C7F1" w14:textId="77777777" w:rsidR="00AC6CA6" w:rsidRDefault="00AC6CA6" w:rsidP="007A3E54">
            <w:pPr>
              <w:pStyle w:val="TabellRad"/>
              <w:tabs>
                <w:tab w:val="left" w:pos="454"/>
              </w:tabs>
              <w:spacing w:before="0" w:after="0"/>
              <w:rPr>
                <w:lang w:val="en-US"/>
              </w:rPr>
            </w:pPr>
            <w:r>
              <w:rPr>
                <w:lang w:val="en-US"/>
              </w:rPr>
              <w:t>Released</w:t>
            </w:r>
          </w:p>
        </w:tc>
      </w:tr>
      <w:tr w:rsidR="00C32078" w:rsidRPr="00AC6CA6" w14:paraId="0B707DA9" w14:textId="77777777" w:rsidTr="007A3E54">
        <w:trPr>
          <w:cantSplit/>
        </w:trPr>
        <w:tc>
          <w:tcPr>
            <w:tcW w:w="1472" w:type="dxa"/>
            <w:tcBorders>
              <w:top w:val="single" w:sz="4" w:space="0" w:color="000000"/>
              <w:left w:val="single" w:sz="4" w:space="0" w:color="000000"/>
              <w:bottom w:val="single" w:sz="4" w:space="0" w:color="000000"/>
            </w:tcBorders>
          </w:tcPr>
          <w:p w14:paraId="64A30D80" w14:textId="77777777" w:rsidR="00C32078" w:rsidRDefault="00C32078" w:rsidP="007A3E54">
            <w:pPr>
              <w:pStyle w:val="TabellRad"/>
              <w:snapToGrid w:val="0"/>
              <w:rPr>
                <w:lang w:val="en-US"/>
              </w:rPr>
            </w:pPr>
            <w:r>
              <w:rPr>
                <w:lang w:val="en-US"/>
              </w:rPr>
              <w:t>2013-06-12</w:t>
            </w:r>
          </w:p>
        </w:tc>
        <w:tc>
          <w:tcPr>
            <w:tcW w:w="1021" w:type="dxa"/>
            <w:tcBorders>
              <w:top w:val="single" w:sz="4" w:space="0" w:color="000000"/>
              <w:left w:val="single" w:sz="4" w:space="0" w:color="000000"/>
              <w:bottom w:val="single" w:sz="4" w:space="0" w:color="000000"/>
            </w:tcBorders>
          </w:tcPr>
          <w:p w14:paraId="5E49E60D" w14:textId="77777777" w:rsidR="00C32078" w:rsidRDefault="00C32078" w:rsidP="007A3E54">
            <w:pPr>
              <w:pStyle w:val="TabellRad"/>
              <w:snapToGrid w:val="0"/>
              <w:jc w:val="center"/>
              <w:rPr>
                <w:lang w:val="en-US"/>
              </w:rPr>
            </w:pPr>
            <w:r>
              <w:rPr>
                <w:lang w:val="en-US"/>
              </w:rPr>
              <w:t>PE1</w:t>
            </w:r>
          </w:p>
        </w:tc>
        <w:tc>
          <w:tcPr>
            <w:tcW w:w="2040" w:type="dxa"/>
            <w:tcBorders>
              <w:top w:val="single" w:sz="4" w:space="0" w:color="000000"/>
              <w:left w:val="single" w:sz="4" w:space="0" w:color="000000"/>
              <w:bottom w:val="single" w:sz="4" w:space="0" w:color="000000"/>
            </w:tcBorders>
          </w:tcPr>
          <w:p w14:paraId="540B78E8" w14:textId="77777777" w:rsidR="00C32078" w:rsidRDefault="00C32078" w:rsidP="007A3E54">
            <w:pPr>
              <w:pStyle w:val="TabellRad"/>
              <w:snapToGrid w:val="0"/>
              <w:rPr>
                <w:lang w:val="en-US"/>
              </w:rPr>
            </w:pPr>
            <w:r>
              <w:rPr>
                <w:lang w:val="en-US"/>
              </w:rPr>
              <w:t>Lennart Beckman</w:t>
            </w:r>
          </w:p>
        </w:tc>
        <w:tc>
          <w:tcPr>
            <w:tcW w:w="5385" w:type="dxa"/>
            <w:tcBorders>
              <w:top w:val="single" w:sz="4" w:space="0" w:color="000000"/>
              <w:left w:val="single" w:sz="4" w:space="0" w:color="000000"/>
              <w:bottom w:val="single" w:sz="4" w:space="0" w:color="000000"/>
              <w:right w:val="single" w:sz="4" w:space="0" w:color="000000"/>
            </w:tcBorders>
          </w:tcPr>
          <w:p w14:paraId="572A439B" w14:textId="77777777" w:rsidR="00C32078" w:rsidRDefault="00C32078" w:rsidP="007A3E54">
            <w:pPr>
              <w:pStyle w:val="TabellRad"/>
              <w:tabs>
                <w:tab w:val="left" w:pos="454"/>
              </w:tabs>
              <w:spacing w:before="0" w:after="0"/>
              <w:rPr>
                <w:lang w:val="en-US"/>
              </w:rPr>
            </w:pPr>
            <w:r>
              <w:rPr>
                <w:lang w:val="en-US"/>
              </w:rPr>
              <w:t>PASS/FAIL criteria added</w:t>
            </w:r>
          </w:p>
        </w:tc>
      </w:tr>
      <w:tr w:rsidR="006945D4" w:rsidRPr="00E36BA5" w14:paraId="579D9D13" w14:textId="77777777" w:rsidTr="007A3E54">
        <w:trPr>
          <w:cantSplit/>
        </w:trPr>
        <w:tc>
          <w:tcPr>
            <w:tcW w:w="1472" w:type="dxa"/>
            <w:tcBorders>
              <w:top w:val="single" w:sz="4" w:space="0" w:color="000000"/>
              <w:left w:val="single" w:sz="4" w:space="0" w:color="000000"/>
              <w:bottom w:val="single" w:sz="4" w:space="0" w:color="000000"/>
            </w:tcBorders>
          </w:tcPr>
          <w:p w14:paraId="75916288" w14:textId="77777777" w:rsidR="006945D4" w:rsidRDefault="006945D4" w:rsidP="007A3E54">
            <w:pPr>
              <w:pStyle w:val="TabellRad"/>
              <w:snapToGrid w:val="0"/>
              <w:rPr>
                <w:lang w:val="en-US"/>
              </w:rPr>
            </w:pPr>
            <w:r>
              <w:rPr>
                <w:lang w:val="en-US"/>
              </w:rPr>
              <w:t>2013-06-17</w:t>
            </w:r>
          </w:p>
        </w:tc>
        <w:tc>
          <w:tcPr>
            <w:tcW w:w="1021" w:type="dxa"/>
            <w:tcBorders>
              <w:top w:val="single" w:sz="4" w:space="0" w:color="000000"/>
              <w:left w:val="single" w:sz="4" w:space="0" w:color="000000"/>
              <w:bottom w:val="single" w:sz="4" w:space="0" w:color="000000"/>
            </w:tcBorders>
          </w:tcPr>
          <w:p w14:paraId="657DE6B4" w14:textId="77777777" w:rsidR="006945D4" w:rsidRDefault="006945D4" w:rsidP="007A3E54">
            <w:pPr>
              <w:pStyle w:val="TabellRad"/>
              <w:snapToGrid w:val="0"/>
              <w:jc w:val="center"/>
              <w:rPr>
                <w:lang w:val="en-US"/>
              </w:rPr>
            </w:pPr>
            <w:r>
              <w:rPr>
                <w:lang w:val="en-US"/>
              </w:rPr>
              <w:t>PE2</w:t>
            </w:r>
          </w:p>
        </w:tc>
        <w:tc>
          <w:tcPr>
            <w:tcW w:w="2040" w:type="dxa"/>
            <w:tcBorders>
              <w:top w:val="single" w:sz="4" w:space="0" w:color="000000"/>
              <w:left w:val="single" w:sz="4" w:space="0" w:color="000000"/>
              <w:bottom w:val="single" w:sz="4" w:space="0" w:color="000000"/>
            </w:tcBorders>
          </w:tcPr>
          <w:p w14:paraId="2A08656D" w14:textId="77777777" w:rsidR="006945D4" w:rsidRDefault="006945D4" w:rsidP="007A3E54">
            <w:pPr>
              <w:pStyle w:val="TabellRad"/>
              <w:snapToGrid w:val="0"/>
              <w:rPr>
                <w:lang w:val="en-US"/>
              </w:rPr>
            </w:pPr>
            <w:r>
              <w:rPr>
                <w:lang w:val="en-US"/>
              </w:rPr>
              <w:t>Lennart Beckman</w:t>
            </w:r>
          </w:p>
        </w:tc>
        <w:tc>
          <w:tcPr>
            <w:tcW w:w="5385" w:type="dxa"/>
            <w:tcBorders>
              <w:top w:val="single" w:sz="4" w:space="0" w:color="000000"/>
              <w:left w:val="single" w:sz="4" w:space="0" w:color="000000"/>
              <w:bottom w:val="single" w:sz="4" w:space="0" w:color="000000"/>
              <w:right w:val="single" w:sz="4" w:space="0" w:color="000000"/>
            </w:tcBorders>
          </w:tcPr>
          <w:p w14:paraId="1F27DEDE" w14:textId="77777777" w:rsidR="006945D4" w:rsidRDefault="006945D4" w:rsidP="007A3E54">
            <w:pPr>
              <w:pStyle w:val="TabellRad"/>
              <w:tabs>
                <w:tab w:val="left" w:pos="454"/>
              </w:tabs>
              <w:spacing w:before="0" w:after="0"/>
              <w:rPr>
                <w:lang w:val="en-US"/>
              </w:rPr>
            </w:pPr>
            <w:r>
              <w:rPr>
                <w:lang w:val="en-US"/>
              </w:rPr>
              <w:t>Test case titles added.</w:t>
            </w:r>
            <w:r>
              <w:rPr>
                <w:lang w:val="en-US"/>
              </w:rPr>
              <w:br/>
              <w:t>References to gTLD Application removed.</w:t>
            </w:r>
          </w:p>
        </w:tc>
      </w:tr>
      <w:tr w:rsidR="00C41309" w:rsidRPr="00C41309" w14:paraId="5E8F2FF0" w14:textId="77777777" w:rsidTr="007A3E54">
        <w:trPr>
          <w:cantSplit/>
        </w:trPr>
        <w:tc>
          <w:tcPr>
            <w:tcW w:w="1472" w:type="dxa"/>
            <w:tcBorders>
              <w:top w:val="single" w:sz="4" w:space="0" w:color="000000"/>
              <w:left w:val="single" w:sz="4" w:space="0" w:color="000000"/>
              <w:bottom w:val="single" w:sz="4" w:space="0" w:color="000000"/>
            </w:tcBorders>
          </w:tcPr>
          <w:p w14:paraId="549FC51B" w14:textId="77777777" w:rsidR="00C41309" w:rsidRDefault="00C41309" w:rsidP="007A3E54">
            <w:pPr>
              <w:pStyle w:val="TabellRad"/>
              <w:snapToGrid w:val="0"/>
              <w:rPr>
                <w:lang w:val="en-US"/>
              </w:rPr>
            </w:pPr>
            <w:r>
              <w:rPr>
                <w:lang w:val="en-US"/>
              </w:rPr>
              <w:t>2013-06-25</w:t>
            </w:r>
          </w:p>
        </w:tc>
        <w:tc>
          <w:tcPr>
            <w:tcW w:w="1021" w:type="dxa"/>
            <w:tcBorders>
              <w:top w:val="single" w:sz="4" w:space="0" w:color="000000"/>
              <w:left w:val="single" w:sz="4" w:space="0" w:color="000000"/>
              <w:bottom w:val="single" w:sz="4" w:space="0" w:color="000000"/>
            </w:tcBorders>
          </w:tcPr>
          <w:p w14:paraId="10598988" w14:textId="77777777" w:rsidR="00C41309" w:rsidRDefault="00C41309" w:rsidP="007A3E54">
            <w:pPr>
              <w:pStyle w:val="TabellRad"/>
              <w:snapToGrid w:val="0"/>
              <w:jc w:val="center"/>
              <w:rPr>
                <w:lang w:val="en-US"/>
              </w:rPr>
            </w:pPr>
            <w:r>
              <w:rPr>
                <w:lang w:val="en-US"/>
              </w:rPr>
              <w:t>E</w:t>
            </w:r>
          </w:p>
        </w:tc>
        <w:tc>
          <w:tcPr>
            <w:tcW w:w="2040" w:type="dxa"/>
            <w:tcBorders>
              <w:top w:val="single" w:sz="4" w:space="0" w:color="000000"/>
              <w:left w:val="single" w:sz="4" w:space="0" w:color="000000"/>
              <w:bottom w:val="single" w:sz="4" w:space="0" w:color="000000"/>
            </w:tcBorders>
          </w:tcPr>
          <w:p w14:paraId="55FDEF63" w14:textId="77777777" w:rsidR="00C41309" w:rsidRDefault="00C41309" w:rsidP="007A3E54">
            <w:pPr>
              <w:pStyle w:val="TabellRad"/>
              <w:snapToGrid w:val="0"/>
              <w:rPr>
                <w:lang w:val="en-US"/>
              </w:rPr>
            </w:pPr>
            <w:r>
              <w:rPr>
                <w:lang w:val="en-US"/>
              </w:rPr>
              <w:t>Lennart Beckman</w:t>
            </w:r>
          </w:p>
        </w:tc>
        <w:tc>
          <w:tcPr>
            <w:tcW w:w="5385" w:type="dxa"/>
            <w:tcBorders>
              <w:top w:val="single" w:sz="4" w:space="0" w:color="000000"/>
              <w:left w:val="single" w:sz="4" w:space="0" w:color="000000"/>
              <w:bottom w:val="single" w:sz="4" w:space="0" w:color="000000"/>
              <w:right w:val="single" w:sz="4" w:space="0" w:color="000000"/>
            </w:tcBorders>
          </w:tcPr>
          <w:p w14:paraId="09D57FA9" w14:textId="77777777" w:rsidR="00C41309" w:rsidRDefault="00C41309" w:rsidP="007A3E54">
            <w:pPr>
              <w:pStyle w:val="TabellRad"/>
              <w:tabs>
                <w:tab w:val="left" w:pos="454"/>
              </w:tabs>
              <w:spacing w:before="0" w:after="0"/>
              <w:rPr>
                <w:lang w:val="en-US"/>
              </w:rPr>
            </w:pPr>
            <w:r>
              <w:rPr>
                <w:lang w:val="en-US"/>
              </w:rPr>
              <w:t>Release</w:t>
            </w:r>
          </w:p>
        </w:tc>
      </w:tr>
      <w:tr w:rsidR="00E36BA5" w:rsidRPr="00C41309" w14:paraId="0792A7E1" w14:textId="77777777" w:rsidTr="007A3E54">
        <w:trPr>
          <w:cantSplit/>
        </w:trPr>
        <w:tc>
          <w:tcPr>
            <w:tcW w:w="1472" w:type="dxa"/>
            <w:tcBorders>
              <w:top w:val="single" w:sz="4" w:space="0" w:color="000000"/>
              <w:left w:val="single" w:sz="4" w:space="0" w:color="000000"/>
              <w:bottom w:val="single" w:sz="4" w:space="0" w:color="000000"/>
            </w:tcBorders>
          </w:tcPr>
          <w:p w14:paraId="362EF736" w14:textId="77777777" w:rsidR="00E36BA5" w:rsidRDefault="00E36BA5" w:rsidP="007A3E54">
            <w:pPr>
              <w:pStyle w:val="TabellRad"/>
              <w:snapToGrid w:val="0"/>
              <w:rPr>
                <w:lang w:val="en-US"/>
              </w:rPr>
            </w:pPr>
            <w:r>
              <w:rPr>
                <w:lang w:val="en-US"/>
              </w:rPr>
              <w:t>2013-07-04</w:t>
            </w:r>
          </w:p>
        </w:tc>
        <w:tc>
          <w:tcPr>
            <w:tcW w:w="1021" w:type="dxa"/>
            <w:tcBorders>
              <w:top w:val="single" w:sz="4" w:space="0" w:color="000000"/>
              <w:left w:val="single" w:sz="4" w:space="0" w:color="000000"/>
              <w:bottom w:val="single" w:sz="4" w:space="0" w:color="000000"/>
            </w:tcBorders>
          </w:tcPr>
          <w:p w14:paraId="42CE911C" w14:textId="77777777" w:rsidR="00E36BA5" w:rsidRDefault="00E36BA5" w:rsidP="007A3E54">
            <w:pPr>
              <w:pStyle w:val="TabellRad"/>
              <w:snapToGrid w:val="0"/>
              <w:jc w:val="center"/>
              <w:rPr>
                <w:lang w:val="en-US"/>
              </w:rPr>
            </w:pPr>
            <w:r>
              <w:rPr>
                <w:lang w:val="en-US"/>
              </w:rPr>
              <w:t>F</w:t>
            </w:r>
          </w:p>
        </w:tc>
        <w:tc>
          <w:tcPr>
            <w:tcW w:w="2040" w:type="dxa"/>
            <w:tcBorders>
              <w:top w:val="single" w:sz="4" w:space="0" w:color="000000"/>
              <w:left w:val="single" w:sz="4" w:space="0" w:color="000000"/>
              <w:bottom w:val="single" w:sz="4" w:space="0" w:color="000000"/>
            </w:tcBorders>
          </w:tcPr>
          <w:p w14:paraId="09A1A562" w14:textId="77777777" w:rsidR="00E36BA5" w:rsidRDefault="00E36BA5" w:rsidP="00E36BA5">
            <w:pPr>
              <w:pStyle w:val="TabellRad"/>
              <w:snapToGrid w:val="0"/>
              <w:rPr>
                <w:lang w:val="en-US"/>
              </w:rPr>
            </w:pPr>
            <w:r w:rsidRPr="00E36BA5">
              <w:rPr>
                <w:lang w:val="en-US"/>
              </w:rPr>
              <w:t>A.</w:t>
            </w:r>
            <w:r>
              <w:rPr>
                <w:lang w:val="en-US"/>
              </w:rPr>
              <w:t xml:space="preserve"> Thulin</w:t>
            </w:r>
          </w:p>
        </w:tc>
        <w:tc>
          <w:tcPr>
            <w:tcW w:w="5385" w:type="dxa"/>
            <w:tcBorders>
              <w:top w:val="single" w:sz="4" w:space="0" w:color="000000"/>
              <w:left w:val="single" w:sz="4" w:space="0" w:color="000000"/>
              <w:bottom w:val="single" w:sz="4" w:space="0" w:color="000000"/>
              <w:right w:val="single" w:sz="4" w:space="0" w:color="000000"/>
            </w:tcBorders>
          </w:tcPr>
          <w:p w14:paraId="19525BA6" w14:textId="77777777" w:rsidR="00E36BA5" w:rsidRDefault="00E36BA5" w:rsidP="00E36BA5">
            <w:pPr>
              <w:pStyle w:val="TabellRad"/>
              <w:tabs>
                <w:tab w:val="left" w:pos="454"/>
              </w:tabs>
              <w:spacing w:before="0" w:after="0"/>
              <w:rPr>
                <w:lang w:val="en-US"/>
              </w:rPr>
            </w:pPr>
            <w:r>
              <w:rPr>
                <w:lang w:val="en-US"/>
              </w:rPr>
              <w:t>ICANN modification made</w:t>
            </w:r>
          </w:p>
        </w:tc>
      </w:tr>
      <w:tr w:rsidR="00AB79DF" w:rsidRPr="004744AB" w14:paraId="28B24364" w14:textId="77777777" w:rsidTr="007A3E54">
        <w:trPr>
          <w:cantSplit/>
          <w:ins w:id="7" w:author="Författare"/>
        </w:trPr>
        <w:tc>
          <w:tcPr>
            <w:tcW w:w="1472" w:type="dxa"/>
            <w:tcBorders>
              <w:top w:val="single" w:sz="4" w:space="0" w:color="000000"/>
              <w:left w:val="single" w:sz="4" w:space="0" w:color="000000"/>
              <w:bottom w:val="single" w:sz="4" w:space="0" w:color="000000"/>
            </w:tcBorders>
          </w:tcPr>
          <w:p w14:paraId="2C673DDB" w14:textId="77777777" w:rsidR="00AB79DF" w:rsidRDefault="004217AD" w:rsidP="007A3E54">
            <w:pPr>
              <w:pStyle w:val="TabellRad"/>
              <w:snapToGrid w:val="0"/>
              <w:rPr>
                <w:ins w:id="8" w:author="Författare"/>
                <w:lang w:val="en-US"/>
              </w:rPr>
            </w:pPr>
            <w:ins w:id="9" w:author="Författare">
              <w:r>
                <w:rPr>
                  <w:lang w:val="en-US"/>
                </w:rPr>
                <w:t>2014-10-10</w:t>
              </w:r>
            </w:ins>
          </w:p>
        </w:tc>
        <w:tc>
          <w:tcPr>
            <w:tcW w:w="1021" w:type="dxa"/>
            <w:tcBorders>
              <w:top w:val="single" w:sz="4" w:space="0" w:color="000000"/>
              <w:left w:val="single" w:sz="4" w:space="0" w:color="000000"/>
              <w:bottom w:val="single" w:sz="4" w:space="0" w:color="000000"/>
            </w:tcBorders>
          </w:tcPr>
          <w:p w14:paraId="0FBCB6CE" w14:textId="77777777" w:rsidR="00AB79DF" w:rsidRDefault="00AB79DF" w:rsidP="007A3E54">
            <w:pPr>
              <w:pStyle w:val="TabellRad"/>
              <w:snapToGrid w:val="0"/>
              <w:jc w:val="center"/>
              <w:rPr>
                <w:ins w:id="10" w:author="Författare"/>
                <w:lang w:val="en-US"/>
              </w:rPr>
            </w:pPr>
            <w:ins w:id="11" w:author="Författare">
              <w:r>
                <w:rPr>
                  <w:lang w:val="en-US"/>
                </w:rPr>
                <w:t>G</w:t>
              </w:r>
            </w:ins>
          </w:p>
        </w:tc>
        <w:tc>
          <w:tcPr>
            <w:tcW w:w="2040" w:type="dxa"/>
            <w:tcBorders>
              <w:top w:val="single" w:sz="4" w:space="0" w:color="000000"/>
              <w:left w:val="single" w:sz="4" w:space="0" w:color="000000"/>
              <w:bottom w:val="single" w:sz="4" w:space="0" w:color="000000"/>
            </w:tcBorders>
          </w:tcPr>
          <w:p w14:paraId="55BDB1CF" w14:textId="77777777" w:rsidR="00AB79DF" w:rsidRDefault="00AB79DF" w:rsidP="00E36BA5">
            <w:pPr>
              <w:pStyle w:val="TabellRad"/>
              <w:snapToGrid w:val="0"/>
              <w:rPr>
                <w:ins w:id="12" w:author="Författare"/>
                <w:lang w:val="en-US"/>
              </w:rPr>
            </w:pPr>
            <w:ins w:id="13" w:author="Författare">
              <w:r>
                <w:rPr>
                  <w:lang w:val="en-US"/>
                </w:rPr>
                <w:t>Alexandra Adelöf</w:t>
              </w:r>
              <w:r w:rsidR="004217AD">
                <w:rPr>
                  <w:lang w:val="en-US"/>
                </w:rPr>
                <w:t>,</w:t>
              </w:r>
            </w:ins>
          </w:p>
          <w:p w14:paraId="695B3C25" w14:textId="77777777" w:rsidR="004217AD" w:rsidRPr="00E36BA5" w:rsidRDefault="004217AD" w:rsidP="00E36BA5">
            <w:pPr>
              <w:pStyle w:val="TabellRad"/>
              <w:snapToGrid w:val="0"/>
              <w:rPr>
                <w:ins w:id="14" w:author="Författare"/>
                <w:lang w:val="en-US"/>
              </w:rPr>
            </w:pPr>
            <w:ins w:id="15" w:author="Författare">
              <w:r>
                <w:rPr>
                  <w:lang w:val="en-US"/>
                </w:rPr>
                <w:t>Mats Dufberg</w:t>
              </w:r>
            </w:ins>
          </w:p>
        </w:tc>
        <w:tc>
          <w:tcPr>
            <w:tcW w:w="5385" w:type="dxa"/>
            <w:tcBorders>
              <w:top w:val="single" w:sz="4" w:space="0" w:color="000000"/>
              <w:left w:val="single" w:sz="4" w:space="0" w:color="000000"/>
              <w:bottom w:val="single" w:sz="4" w:space="0" w:color="000000"/>
              <w:right w:val="single" w:sz="4" w:space="0" w:color="000000"/>
            </w:tcBorders>
          </w:tcPr>
          <w:p w14:paraId="6C1F517F" w14:textId="77777777" w:rsidR="00AB79DF" w:rsidRDefault="00960964" w:rsidP="00AD44F5">
            <w:pPr>
              <w:pStyle w:val="TabellRad"/>
              <w:tabs>
                <w:tab w:val="left" w:pos="454"/>
              </w:tabs>
              <w:spacing w:before="0" w:after="0"/>
              <w:rPr>
                <w:ins w:id="16" w:author="Författare"/>
                <w:lang w:val="en-US" w:eastAsia="en-US"/>
              </w:rPr>
            </w:pPr>
            <w:ins w:id="17" w:author="Författare">
              <w:r>
                <w:rPr>
                  <w:lang w:val="en-US" w:eastAsia="en-US"/>
                </w:rPr>
                <w:t>‘</w:t>
              </w:r>
              <w:r w:rsidR="00F742F9" w:rsidRPr="007F1ACE">
                <w:rPr>
                  <w:lang w:val="en-US" w:eastAsia="en-US"/>
                </w:rPr>
                <w:t xml:space="preserve">Section 8 </w:t>
              </w:r>
              <w:r>
                <w:rPr>
                  <w:lang w:val="en-US" w:eastAsia="en-US"/>
                </w:rPr>
                <w:t>– L</w:t>
              </w:r>
              <w:r w:rsidR="00F742F9" w:rsidRPr="007F1ACE">
                <w:rPr>
                  <w:lang w:val="en-US" w:eastAsia="en-US"/>
                </w:rPr>
                <w:t>egal Matters</w:t>
              </w:r>
              <w:r>
                <w:rPr>
                  <w:lang w:val="en-US" w:eastAsia="en-US"/>
                </w:rPr>
                <w:t>’</w:t>
              </w:r>
              <w:r w:rsidR="00F742F9">
                <w:rPr>
                  <w:lang w:val="en-US"/>
                </w:rPr>
                <w:t xml:space="preserve"> </w:t>
              </w:r>
              <w:r w:rsidR="00AD44F5">
                <w:rPr>
                  <w:lang w:val="en-US"/>
                </w:rPr>
                <w:t xml:space="preserve">has been </w:t>
              </w:r>
              <w:r w:rsidR="00F742F9">
                <w:rPr>
                  <w:lang w:val="en-US"/>
                </w:rPr>
                <w:t>added as step 4 e</w:t>
              </w:r>
              <w:r w:rsidR="00C6193D">
                <w:rPr>
                  <w:lang w:val="en-US"/>
                </w:rPr>
                <w:t>.</w:t>
              </w:r>
              <w:r w:rsidR="004217AD">
                <w:rPr>
                  <w:lang w:val="en-US"/>
                </w:rPr>
                <w:t xml:space="preserve"> </w:t>
              </w:r>
              <w:r w:rsidR="004217AD">
                <w:rPr>
                  <w:lang w:val="en-US" w:eastAsia="en-US"/>
                </w:rPr>
                <w:t>– Section 8 must include information about jurisdiction.</w:t>
              </w:r>
            </w:ins>
          </w:p>
          <w:p w14:paraId="08867139" w14:textId="77777777" w:rsidR="004217AD" w:rsidRDefault="004217AD" w:rsidP="00AD44F5">
            <w:pPr>
              <w:pStyle w:val="TabellRad"/>
              <w:tabs>
                <w:tab w:val="left" w:pos="454"/>
              </w:tabs>
              <w:spacing w:before="0" w:after="0"/>
              <w:rPr>
                <w:ins w:id="18" w:author="Författare"/>
                <w:lang w:val="en-US"/>
              </w:rPr>
            </w:pPr>
            <w:ins w:id="19" w:author="Författare">
              <w:r>
                <w:rPr>
                  <w:lang w:val="en-US" w:eastAsia="en-US"/>
                </w:rPr>
                <w:t>Released.</w:t>
              </w:r>
            </w:ins>
          </w:p>
        </w:tc>
      </w:tr>
    </w:tbl>
    <w:p w14:paraId="203F1B89" w14:textId="77777777" w:rsidR="00930BC8" w:rsidRPr="00170852" w:rsidRDefault="00930BC8">
      <w:pPr>
        <w:pStyle w:val="Innehll1"/>
        <w:tabs>
          <w:tab w:val="right" w:leader="dot" w:pos="9911"/>
        </w:tabs>
        <w:rPr>
          <w:lang w:val="en-US"/>
        </w:rPr>
      </w:pPr>
    </w:p>
    <w:p w14:paraId="30102479" w14:textId="77777777" w:rsidR="00930BC8" w:rsidRPr="00170852" w:rsidRDefault="00930BC8">
      <w:pPr>
        <w:suppressAutoHyphens w:val="0"/>
        <w:spacing w:after="200" w:line="276" w:lineRule="auto"/>
        <w:rPr>
          <w:rFonts w:asciiTheme="majorHAnsi" w:hAnsiTheme="majorHAnsi"/>
          <w:sz w:val="32"/>
          <w:lang w:val="en-US"/>
        </w:rPr>
      </w:pPr>
      <w:r w:rsidRPr="00170852">
        <w:rPr>
          <w:lang w:val="en-US"/>
        </w:rPr>
        <w:br w:type="page"/>
      </w:r>
    </w:p>
    <w:p w14:paraId="7653F74B" w14:textId="77777777" w:rsidR="00930BC8" w:rsidRPr="00170852" w:rsidRDefault="002E0765">
      <w:pPr>
        <w:pStyle w:val="Innehll1"/>
        <w:tabs>
          <w:tab w:val="right" w:leader="dot" w:pos="9911"/>
        </w:tabs>
        <w:rPr>
          <w:lang w:val="en-US"/>
        </w:rPr>
      </w:pPr>
      <w:r w:rsidRPr="00170852">
        <w:rPr>
          <w:lang w:val="en-US"/>
        </w:rPr>
        <w:lastRenderedPageBreak/>
        <w:t xml:space="preserve">List of </w:t>
      </w:r>
      <w:r w:rsidR="00930BC8" w:rsidRPr="00170852">
        <w:rPr>
          <w:lang w:val="en-US"/>
        </w:rPr>
        <w:t>Contents</w:t>
      </w:r>
    </w:p>
    <w:p w14:paraId="0E42E113" w14:textId="77777777" w:rsidR="00930BC8" w:rsidRPr="00170852" w:rsidRDefault="00930BC8">
      <w:pPr>
        <w:pStyle w:val="Innehll1"/>
        <w:tabs>
          <w:tab w:val="right" w:leader="dot" w:pos="9911"/>
        </w:tabs>
        <w:rPr>
          <w:lang w:val="en-US"/>
        </w:rPr>
      </w:pPr>
    </w:p>
    <w:p w14:paraId="36C14DE0" w14:textId="77777777" w:rsidR="00C41309" w:rsidRDefault="007F0CC2">
      <w:pPr>
        <w:pStyle w:val="Innehll1"/>
        <w:tabs>
          <w:tab w:val="left" w:pos="480"/>
          <w:tab w:val="right" w:leader="dot" w:pos="9911"/>
        </w:tabs>
        <w:rPr>
          <w:rFonts w:eastAsiaTheme="minorEastAsia" w:cstheme="minorBidi"/>
          <w:b w:val="0"/>
          <w:bCs w:val="0"/>
          <w:caps w:val="0"/>
          <w:noProof/>
          <w:sz w:val="22"/>
          <w:szCs w:val="22"/>
          <w:lang w:eastAsia="sv-SE"/>
        </w:rPr>
      </w:pPr>
      <w:r w:rsidRPr="00170852">
        <w:rPr>
          <w:lang w:val="en-US"/>
        </w:rPr>
        <w:fldChar w:fldCharType="begin"/>
      </w:r>
      <w:r w:rsidR="00930BC8" w:rsidRPr="00170852">
        <w:rPr>
          <w:lang w:val="en-US"/>
        </w:rPr>
        <w:instrText xml:space="preserve"> TOC \o "1-3" \h \z \u </w:instrText>
      </w:r>
      <w:r w:rsidRPr="00170852">
        <w:rPr>
          <w:lang w:val="en-US"/>
        </w:rPr>
        <w:fldChar w:fldCharType="separate"/>
      </w:r>
      <w:r w:rsidR="00195169">
        <w:fldChar w:fldCharType="begin"/>
      </w:r>
      <w:r w:rsidR="00195169">
        <w:instrText xml:space="preserve"> HYPERLINK \l "_Toc359932296" </w:instrText>
      </w:r>
      <w:r w:rsidR="00195169">
        <w:fldChar w:fldCharType="separate"/>
      </w:r>
      <w:r w:rsidR="00C41309" w:rsidRPr="00195169">
        <w:rPr>
          <w:rStyle w:val="Hyperlnk"/>
          <w:rFonts w:eastAsiaTheme="majorEastAsia"/>
          <w:lang w:val="en-US"/>
          <w:rPrChange w:id="20" w:author="Författare">
            <w:rPr>
              <w:rStyle w:val="Hyperlnk"/>
              <w:rFonts w:eastAsiaTheme="majorEastAsia"/>
              <w:noProof/>
            </w:rPr>
          </w:rPrChange>
        </w:rPr>
        <w:t>1.</w:t>
      </w:r>
      <w:r w:rsidR="00C41309" w:rsidRPr="00195169">
        <w:rPr>
          <w:rFonts w:eastAsiaTheme="minorEastAsia"/>
          <w:b w:val="0"/>
          <w:caps w:val="0"/>
          <w:sz w:val="22"/>
          <w:lang w:val="en-US"/>
          <w:rPrChange w:id="21" w:author="Författare">
            <w:rPr>
              <w:rFonts w:eastAsiaTheme="minorEastAsia" w:cstheme="minorBidi"/>
              <w:b w:val="0"/>
              <w:bCs w:val="0"/>
              <w:caps w:val="0"/>
              <w:noProof/>
              <w:sz w:val="22"/>
              <w:szCs w:val="22"/>
              <w:lang w:eastAsia="sv-SE"/>
            </w:rPr>
          </w:rPrChange>
        </w:rPr>
        <w:tab/>
      </w:r>
      <w:r w:rsidR="00C41309" w:rsidRPr="00195169">
        <w:rPr>
          <w:rStyle w:val="Hyperlnk"/>
          <w:rFonts w:eastAsiaTheme="majorEastAsia"/>
          <w:lang w:val="en-US"/>
          <w:rPrChange w:id="22" w:author="Författare">
            <w:rPr>
              <w:rStyle w:val="Hyperlnk"/>
              <w:rFonts w:eastAsiaTheme="majorEastAsia"/>
              <w:noProof/>
            </w:rPr>
          </w:rPrChange>
        </w:rPr>
        <w:t>In</w:t>
      </w:r>
      <w:r w:rsidR="00C41309" w:rsidRPr="00E328FA">
        <w:rPr>
          <w:rStyle w:val="Hyperlnk"/>
          <w:rFonts w:eastAsiaTheme="majorEastAsia"/>
          <w:noProof/>
        </w:rPr>
        <w:t>troduction</w:t>
      </w:r>
      <w:r w:rsidR="00C41309">
        <w:rPr>
          <w:noProof/>
          <w:webHidden/>
        </w:rPr>
        <w:tab/>
      </w:r>
      <w:r>
        <w:rPr>
          <w:noProof/>
          <w:webHidden/>
        </w:rPr>
        <w:fldChar w:fldCharType="begin"/>
      </w:r>
      <w:r w:rsidR="00C41309">
        <w:rPr>
          <w:noProof/>
          <w:webHidden/>
        </w:rPr>
        <w:instrText xml:space="preserve"> PAGEREF _Toc359932296 \h </w:instrText>
      </w:r>
      <w:r>
        <w:rPr>
          <w:noProof/>
          <w:webHidden/>
        </w:rPr>
      </w:r>
      <w:r>
        <w:rPr>
          <w:noProof/>
          <w:webHidden/>
        </w:rPr>
        <w:fldChar w:fldCharType="separate"/>
      </w:r>
      <w:r w:rsidR="00C41309">
        <w:rPr>
          <w:noProof/>
          <w:webHidden/>
        </w:rPr>
        <w:t>4</w:t>
      </w:r>
      <w:r>
        <w:rPr>
          <w:noProof/>
          <w:webHidden/>
        </w:rPr>
        <w:fldChar w:fldCharType="end"/>
      </w:r>
      <w:r w:rsidR="00195169">
        <w:rPr>
          <w:noProof/>
        </w:rPr>
        <w:fldChar w:fldCharType="end"/>
      </w:r>
    </w:p>
    <w:p w14:paraId="30D55827" w14:textId="77777777" w:rsidR="00C41309" w:rsidRDefault="00195169">
      <w:pPr>
        <w:pStyle w:val="Innehll2"/>
        <w:tabs>
          <w:tab w:val="left" w:pos="720"/>
          <w:tab w:val="right" w:leader="dot" w:pos="9911"/>
        </w:tabs>
        <w:rPr>
          <w:rFonts w:eastAsiaTheme="minorEastAsia" w:cstheme="minorBidi"/>
          <w:smallCaps w:val="0"/>
          <w:noProof/>
          <w:sz w:val="22"/>
          <w:szCs w:val="22"/>
          <w:lang w:eastAsia="sv-SE"/>
        </w:rPr>
      </w:pPr>
      <w:hyperlink w:anchor="_Toc359932297" w:history="1">
        <w:r w:rsidR="00C41309" w:rsidRPr="00E328FA">
          <w:rPr>
            <w:rStyle w:val="Hyperlnk"/>
            <w:rFonts w:eastAsiaTheme="majorEastAsia"/>
            <w:noProof/>
          </w:rPr>
          <w:t>1.1</w:t>
        </w:r>
        <w:r w:rsidR="00C41309">
          <w:rPr>
            <w:rFonts w:eastAsiaTheme="minorEastAsia" w:cstheme="minorBidi"/>
            <w:smallCaps w:val="0"/>
            <w:noProof/>
            <w:sz w:val="22"/>
            <w:szCs w:val="22"/>
            <w:lang w:eastAsia="sv-SE"/>
          </w:rPr>
          <w:tab/>
        </w:r>
        <w:r w:rsidR="00C41309" w:rsidRPr="00E328FA">
          <w:rPr>
            <w:rStyle w:val="Hyperlnk"/>
            <w:rFonts w:eastAsiaTheme="majorEastAsia"/>
            <w:noProof/>
          </w:rPr>
          <w:t>Scope</w:t>
        </w:r>
        <w:r w:rsidR="00C41309">
          <w:rPr>
            <w:noProof/>
            <w:webHidden/>
          </w:rPr>
          <w:tab/>
        </w:r>
        <w:r w:rsidR="007F0CC2">
          <w:rPr>
            <w:noProof/>
            <w:webHidden/>
          </w:rPr>
          <w:fldChar w:fldCharType="begin"/>
        </w:r>
        <w:r w:rsidR="00C41309">
          <w:rPr>
            <w:noProof/>
            <w:webHidden/>
          </w:rPr>
          <w:instrText xml:space="preserve"> PAGEREF _Toc359932297 \h </w:instrText>
        </w:r>
        <w:r w:rsidR="007F0CC2">
          <w:rPr>
            <w:noProof/>
            <w:webHidden/>
          </w:rPr>
        </w:r>
        <w:r w:rsidR="007F0CC2">
          <w:rPr>
            <w:noProof/>
            <w:webHidden/>
          </w:rPr>
          <w:fldChar w:fldCharType="separate"/>
        </w:r>
        <w:r w:rsidR="00C41309">
          <w:rPr>
            <w:noProof/>
            <w:webHidden/>
          </w:rPr>
          <w:t>4</w:t>
        </w:r>
        <w:r w:rsidR="007F0CC2">
          <w:rPr>
            <w:noProof/>
            <w:webHidden/>
          </w:rPr>
          <w:fldChar w:fldCharType="end"/>
        </w:r>
      </w:hyperlink>
    </w:p>
    <w:p w14:paraId="03A3987A" w14:textId="77777777" w:rsidR="00C41309" w:rsidRDefault="00195169">
      <w:pPr>
        <w:pStyle w:val="Innehll2"/>
        <w:tabs>
          <w:tab w:val="left" w:pos="720"/>
          <w:tab w:val="right" w:leader="dot" w:pos="9911"/>
        </w:tabs>
        <w:rPr>
          <w:rFonts w:eastAsiaTheme="minorEastAsia" w:cstheme="minorBidi"/>
          <w:smallCaps w:val="0"/>
          <w:noProof/>
          <w:sz w:val="22"/>
          <w:szCs w:val="22"/>
          <w:lang w:eastAsia="sv-SE"/>
        </w:rPr>
      </w:pPr>
      <w:hyperlink w:anchor="_Toc359932298" w:history="1">
        <w:r w:rsidR="00C41309" w:rsidRPr="00E328FA">
          <w:rPr>
            <w:rStyle w:val="Hyperlnk"/>
            <w:rFonts w:eastAsiaTheme="majorEastAsia"/>
            <w:noProof/>
          </w:rPr>
          <w:t>1.2</w:t>
        </w:r>
        <w:r w:rsidR="00C41309">
          <w:rPr>
            <w:rFonts w:eastAsiaTheme="minorEastAsia" w:cstheme="minorBidi"/>
            <w:smallCaps w:val="0"/>
            <w:noProof/>
            <w:sz w:val="22"/>
            <w:szCs w:val="22"/>
            <w:lang w:eastAsia="sv-SE"/>
          </w:rPr>
          <w:tab/>
        </w:r>
        <w:r w:rsidR="00C41309" w:rsidRPr="00E328FA">
          <w:rPr>
            <w:rStyle w:val="Hyperlnk"/>
            <w:rFonts w:eastAsiaTheme="majorEastAsia"/>
            <w:noProof/>
          </w:rPr>
          <w:t>References</w:t>
        </w:r>
        <w:r w:rsidR="00C41309">
          <w:rPr>
            <w:noProof/>
            <w:webHidden/>
          </w:rPr>
          <w:tab/>
        </w:r>
        <w:r w:rsidR="007F0CC2">
          <w:rPr>
            <w:noProof/>
            <w:webHidden/>
          </w:rPr>
          <w:fldChar w:fldCharType="begin"/>
        </w:r>
        <w:r w:rsidR="00C41309">
          <w:rPr>
            <w:noProof/>
            <w:webHidden/>
          </w:rPr>
          <w:instrText xml:space="preserve"> PAGEREF _Toc359932298 \h </w:instrText>
        </w:r>
        <w:r w:rsidR="007F0CC2">
          <w:rPr>
            <w:noProof/>
            <w:webHidden/>
          </w:rPr>
        </w:r>
        <w:r w:rsidR="007F0CC2">
          <w:rPr>
            <w:noProof/>
            <w:webHidden/>
          </w:rPr>
          <w:fldChar w:fldCharType="separate"/>
        </w:r>
        <w:r w:rsidR="00C41309">
          <w:rPr>
            <w:noProof/>
            <w:webHidden/>
          </w:rPr>
          <w:t>4</w:t>
        </w:r>
        <w:r w:rsidR="007F0CC2">
          <w:rPr>
            <w:noProof/>
            <w:webHidden/>
          </w:rPr>
          <w:fldChar w:fldCharType="end"/>
        </w:r>
      </w:hyperlink>
    </w:p>
    <w:p w14:paraId="361D3EA9" w14:textId="77777777" w:rsidR="00C41309" w:rsidRDefault="00195169">
      <w:pPr>
        <w:pStyle w:val="Innehll3"/>
        <w:tabs>
          <w:tab w:val="left" w:pos="1200"/>
          <w:tab w:val="right" w:leader="dot" w:pos="9911"/>
        </w:tabs>
        <w:rPr>
          <w:rFonts w:eastAsiaTheme="minorEastAsia" w:cstheme="minorBidi"/>
          <w:i w:val="0"/>
          <w:iCs w:val="0"/>
          <w:noProof/>
          <w:sz w:val="22"/>
          <w:szCs w:val="22"/>
          <w:lang w:eastAsia="sv-SE"/>
        </w:rPr>
      </w:pPr>
      <w:hyperlink w:anchor="_Toc359932299" w:history="1">
        <w:r w:rsidR="00C41309" w:rsidRPr="00E328FA">
          <w:rPr>
            <w:rStyle w:val="Hyperlnk"/>
            <w:rFonts w:eastAsiaTheme="majorEastAsia"/>
            <w:noProof/>
          </w:rPr>
          <w:t>1.2.1</w:t>
        </w:r>
        <w:r w:rsidR="00C41309">
          <w:rPr>
            <w:rFonts w:eastAsiaTheme="minorEastAsia" w:cstheme="minorBidi"/>
            <w:i w:val="0"/>
            <w:iCs w:val="0"/>
            <w:noProof/>
            <w:sz w:val="22"/>
            <w:szCs w:val="22"/>
            <w:lang w:eastAsia="sv-SE"/>
          </w:rPr>
          <w:tab/>
        </w:r>
        <w:r w:rsidR="00C41309" w:rsidRPr="00E328FA">
          <w:rPr>
            <w:rStyle w:val="Hyperlnk"/>
            <w:rFonts w:eastAsiaTheme="majorEastAsia"/>
            <w:noProof/>
          </w:rPr>
          <w:t>External</w:t>
        </w:r>
        <w:r w:rsidR="00C41309">
          <w:rPr>
            <w:noProof/>
            <w:webHidden/>
          </w:rPr>
          <w:tab/>
        </w:r>
        <w:r w:rsidR="007F0CC2">
          <w:rPr>
            <w:noProof/>
            <w:webHidden/>
          </w:rPr>
          <w:fldChar w:fldCharType="begin"/>
        </w:r>
        <w:r w:rsidR="00C41309">
          <w:rPr>
            <w:noProof/>
            <w:webHidden/>
          </w:rPr>
          <w:instrText xml:space="preserve"> PAGEREF _Toc359932299 \h </w:instrText>
        </w:r>
        <w:r w:rsidR="007F0CC2">
          <w:rPr>
            <w:noProof/>
            <w:webHidden/>
          </w:rPr>
        </w:r>
        <w:r w:rsidR="007F0CC2">
          <w:rPr>
            <w:noProof/>
            <w:webHidden/>
          </w:rPr>
          <w:fldChar w:fldCharType="separate"/>
        </w:r>
        <w:r w:rsidR="00C41309">
          <w:rPr>
            <w:noProof/>
            <w:webHidden/>
          </w:rPr>
          <w:t>4</w:t>
        </w:r>
        <w:r w:rsidR="007F0CC2">
          <w:rPr>
            <w:noProof/>
            <w:webHidden/>
          </w:rPr>
          <w:fldChar w:fldCharType="end"/>
        </w:r>
      </w:hyperlink>
    </w:p>
    <w:p w14:paraId="1AF9B808" w14:textId="77777777" w:rsidR="00C41309" w:rsidRDefault="00195169">
      <w:pPr>
        <w:pStyle w:val="Innehll3"/>
        <w:tabs>
          <w:tab w:val="left" w:pos="1200"/>
          <w:tab w:val="right" w:leader="dot" w:pos="9911"/>
        </w:tabs>
        <w:rPr>
          <w:rFonts w:eastAsiaTheme="minorEastAsia" w:cstheme="minorBidi"/>
          <w:i w:val="0"/>
          <w:iCs w:val="0"/>
          <w:noProof/>
          <w:sz w:val="22"/>
          <w:szCs w:val="22"/>
          <w:lang w:eastAsia="sv-SE"/>
        </w:rPr>
      </w:pPr>
      <w:hyperlink w:anchor="_Toc359932300" w:history="1">
        <w:r w:rsidR="00C41309" w:rsidRPr="00E328FA">
          <w:rPr>
            <w:rStyle w:val="Hyperlnk"/>
            <w:rFonts w:eastAsiaTheme="majorEastAsia"/>
            <w:noProof/>
          </w:rPr>
          <w:t>1.2.2</w:t>
        </w:r>
        <w:r w:rsidR="00C41309">
          <w:rPr>
            <w:rFonts w:eastAsiaTheme="minorEastAsia" w:cstheme="minorBidi"/>
            <w:i w:val="0"/>
            <w:iCs w:val="0"/>
            <w:noProof/>
            <w:sz w:val="22"/>
            <w:szCs w:val="22"/>
            <w:lang w:eastAsia="sv-SE"/>
          </w:rPr>
          <w:tab/>
        </w:r>
        <w:r w:rsidR="00C41309" w:rsidRPr="00E328FA">
          <w:rPr>
            <w:rStyle w:val="Hyperlnk"/>
            <w:rFonts w:eastAsiaTheme="majorEastAsia"/>
            <w:noProof/>
          </w:rPr>
          <w:t>Internal</w:t>
        </w:r>
        <w:r w:rsidR="00C41309">
          <w:rPr>
            <w:noProof/>
            <w:webHidden/>
          </w:rPr>
          <w:tab/>
        </w:r>
        <w:r w:rsidR="007F0CC2">
          <w:rPr>
            <w:noProof/>
            <w:webHidden/>
          </w:rPr>
          <w:fldChar w:fldCharType="begin"/>
        </w:r>
        <w:r w:rsidR="00C41309">
          <w:rPr>
            <w:noProof/>
            <w:webHidden/>
          </w:rPr>
          <w:instrText xml:space="preserve"> PAGEREF _Toc359932300 \h </w:instrText>
        </w:r>
        <w:r w:rsidR="007F0CC2">
          <w:rPr>
            <w:noProof/>
            <w:webHidden/>
          </w:rPr>
        </w:r>
        <w:r w:rsidR="007F0CC2">
          <w:rPr>
            <w:noProof/>
            <w:webHidden/>
          </w:rPr>
          <w:fldChar w:fldCharType="separate"/>
        </w:r>
        <w:r w:rsidR="00C41309">
          <w:rPr>
            <w:noProof/>
            <w:webHidden/>
          </w:rPr>
          <w:t>4</w:t>
        </w:r>
        <w:r w:rsidR="007F0CC2">
          <w:rPr>
            <w:noProof/>
            <w:webHidden/>
          </w:rPr>
          <w:fldChar w:fldCharType="end"/>
        </w:r>
      </w:hyperlink>
    </w:p>
    <w:p w14:paraId="7915CE30" w14:textId="77777777" w:rsidR="00C41309" w:rsidRDefault="00195169">
      <w:pPr>
        <w:pStyle w:val="Innehll3"/>
        <w:tabs>
          <w:tab w:val="left" w:pos="1200"/>
          <w:tab w:val="right" w:leader="dot" w:pos="9911"/>
        </w:tabs>
        <w:rPr>
          <w:rFonts w:eastAsiaTheme="minorEastAsia" w:cstheme="minorBidi"/>
          <w:i w:val="0"/>
          <w:iCs w:val="0"/>
          <w:noProof/>
          <w:sz w:val="22"/>
          <w:szCs w:val="22"/>
          <w:lang w:eastAsia="sv-SE"/>
        </w:rPr>
      </w:pPr>
      <w:hyperlink w:anchor="_Toc359932301" w:history="1">
        <w:r w:rsidR="00C41309" w:rsidRPr="00E328FA">
          <w:rPr>
            <w:rStyle w:val="Hyperlnk"/>
            <w:rFonts w:eastAsiaTheme="majorEastAsia"/>
            <w:noProof/>
          </w:rPr>
          <w:t>1.2.3</w:t>
        </w:r>
        <w:r w:rsidR="00C41309">
          <w:rPr>
            <w:rFonts w:eastAsiaTheme="minorEastAsia" w:cstheme="minorBidi"/>
            <w:i w:val="0"/>
            <w:iCs w:val="0"/>
            <w:noProof/>
            <w:sz w:val="22"/>
            <w:szCs w:val="22"/>
            <w:lang w:eastAsia="sv-SE"/>
          </w:rPr>
          <w:tab/>
        </w:r>
        <w:r w:rsidR="00C41309" w:rsidRPr="00E328FA">
          <w:rPr>
            <w:rStyle w:val="Hyperlnk"/>
            <w:rFonts w:eastAsiaTheme="majorEastAsia"/>
            <w:noProof/>
          </w:rPr>
          <w:t>Document Hierarchy</w:t>
        </w:r>
        <w:r w:rsidR="00C41309">
          <w:rPr>
            <w:noProof/>
            <w:webHidden/>
          </w:rPr>
          <w:tab/>
        </w:r>
        <w:r w:rsidR="007F0CC2">
          <w:rPr>
            <w:noProof/>
            <w:webHidden/>
          </w:rPr>
          <w:fldChar w:fldCharType="begin"/>
        </w:r>
        <w:r w:rsidR="00C41309">
          <w:rPr>
            <w:noProof/>
            <w:webHidden/>
          </w:rPr>
          <w:instrText xml:space="preserve"> PAGEREF _Toc359932301 \h </w:instrText>
        </w:r>
        <w:r w:rsidR="007F0CC2">
          <w:rPr>
            <w:noProof/>
            <w:webHidden/>
          </w:rPr>
        </w:r>
        <w:r w:rsidR="007F0CC2">
          <w:rPr>
            <w:noProof/>
            <w:webHidden/>
          </w:rPr>
          <w:fldChar w:fldCharType="separate"/>
        </w:r>
        <w:r w:rsidR="00C41309">
          <w:rPr>
            <w:noProof/>
            <w:webHidden/>
          </w:rPr>
          <w:t>4</w:t>
        </w:r>
        <w:r w:rsidR="007F0CC2">
          <w:rPr>
            <w:noProof/>
            <w:webHidden/>
          </w:rPr>
          <w:fldChar w:fldCharType="end"/>
        </w:r>
      </w:hyperlink>
    </w:p>
    <w:p w14:paraId="54940BFC" w14:textId="77777777" w:rsidR="00C41309" w:rsidRDefault="00195169">
      <w:pPr>
        <w:pStyle w:val="Innehll2"/>
        <w:tabs>
          <w:tab w:val="left" w:pos="720"/>
          <w:tab w:val="right" w:leader="dot" w:pos="9911"/>
        </w:tabs>
        <w:rPr>
          <w:rFonts w:eastAsiaTheme="minorEastAsia" w:cstheme="minorBidi"/>
          <w:smallCaps w:val="0"/>
          <w:noProof/>
          <w:sz w:val="22"/>
          <w:szCs w:val="22"/>
          <w:lang w:eastAsia="sv-SE"/>
        </w:rPr>
      </w:pPr>
      <w:hyperlink w:anchor="_Toc359932302" w:history="1">
        <w:r w:rsidR="00C41309" w:rsidRPr="00E328FA">
          <w:rPr>
            <w:rStyle w:val="Hyperlnk"/>
            <w:rFonts w:eastAsiaTheme="majorEastAsia"/>
            <w:noProof/>
          </w:rPr>
          <w:t>1.3</w:t>
        </w:r>
        <w:r w:rsidR="00C41309">
          <w:rPr>
            <w:rFonts w:eastAsiaTheme="minorEastAsia" w:cstheme="minorBidi"/>
            <w:smallCaps w:val="0"/>
            <w:noProof/>
            <w:sz w:val="22"/>
            <w:szCs w:val="22"/>
            <w:lang w:eastAsia="sv-SE"/>
          </w:rPr>
          <w:tab/>
        </w:r>
        <w:r w:rsidR="00C41309" w:rsidRPr="00E328FA">
          <w:rPr>
            <w:rStyle w:val="Hyperlnk"/>
            <w:rFonts w:eastAsiaTheme="majorEastAsia"/>
            <w:noProof/>
          </w:rPr>
          <w:t>Context</w:t>
        </w:r>
        <w:r w:rsidR="00C41309">
          <w:rPr>
            <w:noProof/>
            <w:webHidden/>
          </w:rPr>
          <w:tab/>
        </w:r>
        <w:r w:rsidR="007F0CC2">
          <w:rPr>
            <w:noProof/>
            <w:webHidden/>
          </w:rPr>
          <w:fldChar w:fldCharType="begin"/>
        </w:r>
        <w:r w:rsidR="00C41309">
          <w:rPr>
            <w:noProof/>
            <w:webHidden/>
          </w:rPr>
          <w:instrText xml:space="preserve"> PAGEREF _Toc359932302 \h </w:instrText>
        </w:r>
        <w:r w:rsidR="007F0CC2">
          <w:rPr>
            <w:noProof/>
            <w:webHidden/>
          </w:rPr>
        </w:r>
        <w:r w:rsidR="007F0CC2">
          <w:rPr>
            <w:noProof/>
            <w:webHidden/>
          </w:rPr>
          <w:fldChar w:fldCharType="separate"/>
        </w:r>
        <w:r w:rsidR="00C41309">
          <w:rPr>
            <w:noProof/>
            <w:webHidden/>
          </w:rPr>
          <w:t>4</w:t>
        </w:r>
        <w:r w:rsidR="007F0CC2">
          <w:rPr>
            <w:noProof/>
            <w:webHidden/>
          </w:rPr>
          <w:fldChar w:fldCharType="end"/>
        </w:r>
      </w:hyperlink>
    </w:p>
    <w:p w14:paraId="4E9CA8D3" w14:textId="77777777" w:rsidR="00C41309" w:rsidRDefault="00195169">
      <w:pPr>
        <w:pStyle w:val="Innehll2"/>
        <w:tabs>
          <w:tab w:val="left" w:pos="720"/>
          <w:tab w:val="right" w:leader="dot" w:pos="9911"/>
        </w:tabs>
        <w:rPr>
          <w:rFonts w:eastAsiaTheme="minorEastAsia" w:cstheme="minorBidi"/>
          <w:smallCaps w:val="0"/>
          <w:noProof/>
          <w:sz w:val="22"/>
          <w:szCs w:val="22"/>
          <w:lang w:eastAsia="sv-SE"/>
        </w:rPr>
      </w:pPr>
      <w:hyperlink w:anchor="_Toc359932303" w:history="1">
        <w:r w:rsidR="00C41309" w:rsidRPr="00E328FA">
          <w:rPr>
            <w:rStyle w:val="Hyperlnk"/>
            <w:rFonts w:eastAsiaTheme="majorEastAsia"/>
            <w:noProof/>
          </w:rPr>
          <w:t>1.4</w:t>
        </w:r>
        <w:r w:rsidR="00C41309">
          <w:rPr>
            <w:rFonts w:eastAsiaTheme="minorEastAsia" w:cstheme="minorBidi"/>
            <w:smallCaps w:val="0"/>
            <w:noProof/>
            <w:sz w:val="22"/>
            <w:szCs w:val="22"/>
            <w:lang w:eastAsia="sv-SE"/>
          </w:rPr>
          <w:tab/>
        </w:r>
        <w:r w:rsidR="00C41309" w:rsidRPr="00E328FA">
          <w:rPr>
            <w:rStyle w:val="Hyperlnk"/>
            <w:rFonts w:eastAsiaTheme="majorEastAsia"/>
            <w:noProof/>
          </w:rPr>
          <w:t>Notation for description</w:t>
        </w:r>
        <w:r w:rsidR="00C41309">
          <w:rPr>
            <w:noProof/>
            <w:webHidden/>
          </w:rPr>
          <w:tab/>
        </w:r>
        <w:r w:rsidR="007F0CC2">
          <w:rPr>
            <w:noProof/>
            <w:webHidden/>
          </w:rPr>
          <w:fldChar w:fldCharType="begin"/>
        </w:r>
        <w:r w:rsidR="00C41309">
          <w:rPr>
            <w:noProof/>
            <w:webHidden/>
          </w:rPr>
          <w:instrText xml:space="preserve"> PAGEREF _Toc359932303 \h </w:instrText>
        </w:r>
        <w:r w:rsidR="007F0CC2">
          <w:rPr>
            <w:noProof/>
            <w:webHidden/>
          </w:rPr>
        </w:r>
        <w:r w:rsidR="007F0CC2">
          <w:rPr>
            <w:noProof/>
            <w:webHidden/>
          </w:rPr>
          <w:fldChar w:fldCharType="separate"/>
        </w:r>
        <w:r w:rsidR="00C41309">
          <w:rPr>
            <w:noProof/>
            <w:webHidden/>
          </w:rPr>
          <w:t>4</w:t>
        </w:r>
        <w:r w:rsidR="007F0CC2">
          <w:rPr>
            <w:noProof/>
            <w:webHidden/>
          </w:rPr>
          <w:fldChar w:fldCharType="end"/>
        </w:r>
      </w:hyperlink>
    </w:p>
    <w:p w14:paraId="6B057E2B" w14:textId="77777777" w:rsidR="00C41309" w:rsidRDefault="00195169">
      <w:pPr>
        <w:pStyle w:val="Innehll1"/>
        <w:tabs>
          <w:tab w:val="left" w:pos="480"/>
          <w:tab w:val="right" w:leader="dot" w:pos="9911"/>
        </w:tabs>
        <w:rPr>
          <w:rFonts w:eastAsiaTheme="minorEastAsia" w:cstheme="minorBidi"/>
          <w:b w:val="0"/>
          <w:bCs w:val="0"/>
          <w:caps w:val="0"/>
          <w:noProof/>
          <w:sz w:val="22"/>
          <w:szCs w:val="22"/>
          <w:lang w:eastAsia="sv-SE"/>
        </w:rPr>
      </w:pPr>
      <w:hyperlink w:anchor="_Toc359932304" w:history="1">
        <w:r w:rsidR="00C41309" w:rsidRPr="00E328FA">
          <w:rPr>
            <w:rStyle w:val="Hyperlnk"/>
            <w:rFonts w:eastAsiaTheme="majorEastAsia"/>
            <w:noProof/>
          </w:rPr>
          <w:t>2.</w:t>
        </w:r>
        <w:r w:rsidR="00C41309">
          <w:rPr>
            <w:rFonts w:eastAsiaTheme="minorEastAsia" w:cstheme="minorBidi"/>
            <w:b w:val="0"/>
            <w:bCs w:val="0"/>
            <w:caps w:val="0"/>
            <w:noProof/>
            <w:sz w:val="22"/>
            <w:szCs w:val="22"/>
            <w:lang w:eastAsia="sv-SE"/>
          </w:rPr>
          <w:tab/>
        </w:r>
        <w:r w:rsidR="00C41309" w:rsidRPr="00E328FA">
          <w:rPr>
            <w:rStyle w:val="Hyperlnk"/>
            <w:rFonts w:eastAsiaTheme="majorEastAsia"/>
            <w:noProof/>
          </w:rPr>
          <w:t>Document DPS 01, RFC 6841 Structure</w:t>
        </w:r>
        <w:r w:rsidR="00C41309">
          <w:rPr>
            <w:noProof/>
            <w:webHidden/>
          </w:rPr>
          <w:tab/>
        </w:r>
        <w:r w:rsidR="007F0CC2">
          <w:rPr>
            <w:noProof/>
            <w:webHidden/>
          </w:rPr>
          <w:fldChar w:fldCharType="begin"/>
        </w:r>
        <w:r w:rsidR="00C41309">
          <w:rPr>
            <w:noProof/>
            <w:webHidden/>
          </w:rPr>
          <w:instrText xml:space="preserve"> PAGEREF _Toc359932304 \h </w:instrText>
        </w:r>
        <w:r w:rsidR="007F0CC2">
          <w:rPr>
            <w:noProof/>
            <w:webHidden/>
          </w:rPr>
        </w:r>
        <w:r w:rsidR="007F0CC2">
          <w:rPr>
            <w:noProof/>
            <w:webHidden/>
          </w:rPr>
          <w:fldChar w:fldCharType="separate"/>
        </w:r>
        <w:r w:rsidR="00C41309">
          <w:rPr>
            <w:noProof/>
            <w:webHidden/>
          </w:rPr>
          <w:t>5</w:t>
        </w:r>
        <w:r w:rsidR="007F0CC2">
          <w:rPr>
            <w:noProof/>
            <w:webHidden/>
          </w:rPr>
          <w:fldChar w:fldCharType="end"/>
        </w:r>
      </w:hyperlink>
    </w:p>
    <w:p w14:paraId="4CC61774" w14:textId="77777777" w:rsidR="00C41309" w:rsidRDefault="00195169">
      <w:pPr>
        <w:pStyle w:val="Innehll2"/>
        <w:tabs>
          <w:tab w:val="left" w:pos="720"/>
          <w:tab w:val="right" w:leader="dot" w:pos="9911"/>
        </w:tabs>
        <w:rPr>
          <w:rFonts w:eastAsiaTheme="minorEastAsia" w:cstheme="minorBidi"/>
          <w:smallCaps w:val="0"/>
          <w:noProof/>
          <w:sz w:val="22"/>
          <w:szCs w:val="22"/>
          <w:lang w:eastAsia="sv-SE"/>
        </w:rPr>
      </w:pPr>
      <w:hyperlink w:anchor="_Toc359932305" w:history="1">
        <w:r w:rsidR="00C41309" w:rsidRPr="00E328FA">
          <w:rPr>
            <w:rStyle w:val="Hyperlnk"/>
            <w:rFonts w:eastAsiaTheme="majorEastAsia"/>
            <w:noProof/>
          </w:rPr>
          <w:t>2.1</w:t>
        </w:r>
        <w:r w:rsidR="00C41309">
          <w:rPr>
            <w:rFonts w:eastAsiaTheme="minorEastAsia" w:cstheme="minorBidi"/>
            <w:smallCaps w:val="0"/>
            <w:noProof/>
            <w:sz w:val="22"/>
            <w:szCs w:val="22"/>
            <w:lang w:eastAsia="sv-SE"/>
          </w:rPr>
          <w:tab/>
        </w:r>
        <w:r w:rsidR="00C41309" w:rsidRPr="00E328FA">
          <w:rPr>
            <w:rStyle w:val="Hyperlnk"/>
            <w:rFonts w:eastAsiaTheme="majorEastAsia"/>
            <w:noProof/>
          </w:rPr>
          <w:t>Test case identifier</w:t>
        </w:r>
        <w:r w:rsidR="00C41309">
          <w:rPr>
            <w:noProof/>
            <w:webHidden/>
          </w:rPr>
          <w:tab/>
        </w:r>
        <w:r w:rsidR="007F0CC2">
          <w:rPr>
            <w:noProof/>
            <w:webHidden/>
          </w:rPr>
          <w:fldChar w:fldCharType="begin"/>
        </w:r>
        <w:r w:rsidR="00C41309">
          <w:rPr>
            <w:noProof/>
            <w:webHidden/>
          </w:rPr>
          <w:instrText xml:space="preserve"> PAGEREF _Toc359932305 \h </w:instrText>
        </w:r>
        <w:r w:rsidR="007F0CC2">
          <w:rPr>
            <w:noProof/>
            <w:webHidden/>
          </w:rPr>
        </w:r>
        <w:r w:rsidR="007F0CC2">
          <w:rPr>
            <w:noProof/>
            <w:webHidden/>
          </w:rPr>
          <w:fldChar w:fldCharType="separate"/>
        </w:r>
        <w:r w:rsidR="00C41309">
          <w:rPr>
            <w:noProof/>
            <w:webHidden/>
          </w:rPr>
          <w:t>5</w:t>
        </w:r>
        <w:r w:rsidR="007F0CC2">
          <w:rPr>
            <w:noProof/>
            <w:webHidden/>
          </w:rPr>
          <w:fldChar w:fldCharType="end"/>
        </w:r>
      </w:hyperlink>
    </w:p>
    <w:p w14:paraId="667EA344" w14:textId="77777777" w:rsidR="00C41309" w:rsidRDefault="00195169">
      <w:pPr>
        <w:pStyle w:val="Innehll2"/>
        <w:tabs>
          <w:tab w:val="left" w:pos="720"/>
          <w:tab w:val="right" w:leader="dot" w:pos="9911"/>
        </w:tabs>
        <w:rPr>
          <w:rFonts w:eastAsiaTheme="minorEastAsia" w:cstheme="minorBidi"/>
          <w:smallCaps w:val="0"/>
          <w:noProof/>
          <w:sz w:val="22"/>
          <w:szCs w:val="22"/>
          <w:lang w:eastAsia="sv-SE"/>
        </w:rPr>
      </w:pPr>
      <w:hyperlink w:anchor="_Toc359932306" w:history="1">
        <w:r w:rsidR="00C41309" w:rsidRPr="00E328FA">
          <w:rPr>
            <w:rStyle w:val="Hyperlnk"/>
            <w:rFonts w:eastAsiaTheme="majorEastAsia"/>
            <w:noProof/>
          </w:rPr>
          <w:t>2.2</w:t>
        </w:r>
        <w:r w:rsidR="00C41309">
          <w:rPr>
            <w:rFonts w:eastAsiaTheme="minorEastAsia" w:cstheme="minorBidi"/>
            <w:smallCaps w:val="0"/>
            <w:noProof/>
            <w:sz w:val="22"/>
            <w:szCs w:val="22"/>
            <w:lang w:eastAsia="sv-SE"/>
          </w:rPr>
          <w:tab/>
        </w:r>
        <w:r w:rsidR="00C41309" w:rsidRPr="00E328FA">
          <w:rPr>
            <w:rStyle w:val="Hyperlnk"/>
            <w:rFonts w:eastAsiaTheme="majorEastAsia"/>
            <w:noProof/>
          </w:rPr>
          <w:t>Objective</w:t>
        </w:r>
        <w:r w:rsidR="00C41309">
          <w:rPr>
            <w:noProof/>
            <w:webHidden/>
          </w:rPr>
          <w:tab/>
        </w:r>
        <w:r w:rsidR="007F0CC2">
          <w:rPr>
            <w:noProof/>
            <w:webHidden/>
          </w:rPr>
          <w:fldChar w:fldCharType="begin"/>
        </w:r>
        <w:r w:rsidR="00C41309">
          <w:rPr>
            <w:noProof/>
            <w:webHidden/>
          </w:rPr>
          <w:instrText xml:space="preserve"> PAGEREF _Toc359932306 \h </w:instrText>
        </w:r>
        <w:r w:rsidR="007F0CC2">
          <w:rPr>
            <w:noProof/>
            <w:webHidden/>
          </w:rPr>
        </w:r>
        <w:r w:rsidR="007F0CC2">
          <w:rPr>
            <w:noProof/>
            <w:webHidden/>
          </w:rPr>
          <w:fldChar w:fldCharType="separate"/>
        </w:r>
        <w:r w:rsidR="00C41309">
          <w:rPr>
            <w:noProof/>
            <w:webHidden/>
          </w:rPr>
          <w:t>5</w:t>
        </w:r>
        <w:r w:rsidR="007F0CC2">
          <w:rPr>
            <w:noProof/>
            <w:webHidden/>
          </w:rPr>
          <w:fldChar w:fldCharType="end"/>
        </w:r>
      </w:hyperlink>
    </w:p>
    <w:p w14:paraId="234A57A6" w14:textId="77777777" w:rsidR="00C41309" w:rsidRDefault="00195169">
      <w:pPr>
        <w:pStyle w:val="Innehll2"/>
        <w:tabs>
          <w:tab w:val="left" w:pos="720"/>
          <w:tab w:val="right" w:leader="dot" w:pos="9911"/>
        </w:tabs>
        <w:rPr>
          <w:rFonts w:eastAsiaTheme="minorEastAsia" w:cstheme="minorBidi"/>
          <w:smallCaps w:val="0"/>
          <w:noProof/>
          <w:sz w:val="22"/>
          <w:szCs w:val="22"/>
          <w:lang w:eastAsia="sv-SE"/>
        </w:rPr>
      </w:pPr>
      <w:hyperlink w:anchor="_Toc359932307" w:history="1">
        <w:r w:rsidR="00C41309" w:rsidRPr="00E328FA">
          <w:rPr>
            <w:rStyle w:val="Hyperlnk"/>
            <w:rFonts w:eastAsiaTheme="majorEastAsia"/>
            <w:noProof/>
          </w:rPr>
          <w:t>2.3</w:t>
        </w:r>
        <w:r w:rsidR="00C41309">
          <w:rPr>
            <w:rFonts w:eastAsiaTheme="minorEastAsia" w:cstheme="minorBidi"/>
            <w:smallCaps w:val="0"/>
            <w:noProof/>
            <w:sz w:val="22"/>
            <w:szCs w:val="22"/>
            <w:lang w:eastAsia="sv-SE"/>
          </w:rPr>
          <w:tab/>
        </w:r>
        <w:r w:rsidR="00C41309" w:rsidRPr="00E328FA">
          <w:rPr>
            <w:rStyle w:val="Hyperlnk"/>
            <w:rFonts w:eastAsiaTheme="majorEastAsia"/>
            <w:noProof/>
          </w:rPr>
          <w:t>Inputs</w:t>
        </w:r>
        <w:r w:rsidR="00C41309">
          <w:rPr>
            <w:noProof/>
            <w:webHidden/>
          </w:rPr>
          <w:tab/>
        </w:r>
        <w:r w:rsidR="007F0CC2">
          <w:rPr>
            <w:noProof/>
            <w:webHidden/>
          </w:rPr>
          <w:fldChar w:fldCharType="begin"/>
        </w:r>
        <w:r w:rsidR="00C41309">
          <w:rPr>
            <w:noProof/>
            <w:webHidden/>
          </w:rPr>
          <w:instrText xml:space="preserve"> PAGEREF _Toc359932307 \h </w:instrText>
        </w:r>
        <w:r w:rsidR="007F0CC2">
          <w:rPr>
            <w:noProof/>
            <w:webHidden/>
          </w:rPr>
        </w:r>
        <w:r w:rsidR="007F0CC2">
          <w:rPr>
            <w:noProof/>
            <w:webHidden/>
          </w:rPr>
          <w:fldChar w:fldCharType="separate"/>
        </w:r>
        <w:r w:rsidR="00C41309">
          <w:rPr>
            <w:noProof/>
            <w:webHidden/>
          </w:rPr>
          <w:t>5</w:t>
        </w:r>
        <w:r w:rsidR="007F0CC2">
          <w:rPr>
            <w:noProof/>
            <w:webHidden/>
          </w:rPr>
          <w:fldChar w:fldCharType="end"/>
        </w:r>
      </w:hyperlink>
    </w:p>
    <w:p w14:paraId="76113D04" w14:textId="77777777" w:rsidR="00C41309" w:rsidRDefault="00195169">
      <w:pPr>
        <w:pStyle w:val="Innehll2"/>
        <w:tabs>
          <w:tab w:val="left" w:pos="720"/>
          <w:tab w:val="right" w:leader="dot" w:pos="9911"/>
        </w:tabs>
        <w:rPr>
          <w:rFonts w:eastAsiaTheme="minorEastAsia" w:cstheme="minorBidi"/>
          <w:smallCaps w:val="0"/>
          <w:noProof/>
          <w:sz w:val="22"/>
          <w:szCs w:val="22"/>
          <w:lang w:eastAsia="sv-SE"/>
        </w:rPr>
      </w:pPr>
      <w:hyperlink w:anchor="_Toc359932308" w:history="1">
        <w:r w:rsidR="00C41309" w:rsidRPr="00E328FA">
          <w:rPr>
            <w:rStyle w:val="Hyperlnk"/>
            <w:rFonts w:eastAsiaTheme="majorEastAsia"/>
            <w:noProof/>
          </w:rPr>
          <w:t>2.4</w:t>
        </w:r>
        <w:r w:rsidR="00C41309">
          <w:rPr>
            <w:rFonts w:eastAsiaTheme="minorEastAsia" w:cstheme="minorBidi"/>
            <w:smallCaps w:val="0"/>
            <w:noProof/>
            <w:sz w:val="22"/>
            <w:szCs w:val="22"/>
            <w:lang w:eastAsia="sv-SE"/>
          </w:rPr>
          <w:tab/>
        </w:r>
        <w:r w:rsidR="00C41309" w:rsidRPr="00E328FA">
          <w:rPr>
            <w:rStyle w:val="Hyperlnk"/>
            <w:rFonts w:eastAsiaTheme="majorEastAsia"/>
            <w:noProof/>
          </w:rPr>
          <w:t>Outcome(s)</w:t>
        </w:r>
        <w:r w:rsidR="00C41309">
          <w:rPr>
            <w:noProof/>
            <w:webHidden/>
          </w:rPr>
          <w:tab/>
        </w:r>
        <w:r w:rsidR="007F0CC2">
          <w:rPr>
            <w:noProof/>
            <w:webHidden/>
          </w:rPr>
          <w:fldChar w:fldCharType="begin"/>
        </w:r>
        <w:r w:rsidR="00C41309">
          <w:rPr>
            <w:noProof/>
            <w:webHidden/>
          </w:rPr>
          <w:instrText xml:space="preserve"> PAGEREF _Toc359932308 \h </w:instrText>
        </w:r>
        <w:r w:rsidR="007F0CC2">
          <w:rPr>
            <w:noProof/>
            <w:webHidden/>
          </w:rPr>
        </w:r>
        <w:r w:rsidR="007F0CC2">
          <w:rPr>
            <w:noProof/>
            <w:webHidden/>
          </w:rPr>
          <w:fldChar w:fldCharType="separate"/>
        </w:r>
        <w:r w:rsidR="00C41309">
          <w:rPr>
            <w:noProof/>
            <w:webHidden/>
          </w:rPr>
          <w:t>5</w:t>
        </w:r>
        <w:r w:rsidR="007F0CC2">
          <w:rPr>
            <w:noProof/>
            <w:webHidden/>
          </w:rPr>
          <w:fldChar w:fldCharType="end"/>
        </w:r>
      </w:hyperlink>
    </w:p>
    <w:p w14:paraId="0E5EA7C2" w14:textId="77777777" w:rsidR="00C41309" w:rsidRDefault="00195169">
      <w:pPr>
        <w:pStyle w:val="Innehll2"/>
        <w:tabs>
          <w:tab w:val="left" w:pos="720"/>
          <w:tab w:val="right" w:leader="dot" w:pos="9911"/>
        </w:tabs>
        <w:rPr>
          <w:rFonts w:eastAsiaTheme="minorEastAsia" w:cstheme="minorBidi"/>
          <w:smallCaps w:val="0"/>
          <w:noProof/>
          <w:sz w:val="22"/>
          <w:szCs w:val="22"/>
          <w:lang w:eastAsia="sv-SE"/>
        </w:rPr>
      </w:pPr>
      <w:hyperlink w:anchor="_Toc359932309" w:history="1">
        <w:r w:rsidR="00C41309" w:rsidRPr="00E328FA">
          <w:rPr>
            <w:rStyle w:val="Hyperlnk"/>
            <w:rFonts w:eastAsiaTheme="majorEastAsia"/>
            <w:noProof/>
          </w:rPr>
          <w:t>2.5</w:t>
        </w:r>
        <w:r w:rsidR="00C41309">
          <w:rPr>
            <w:rFonts w:eastAsiaTheme="minorEastAsia" w:cstheme="minorBidi"/>
            <w:smallCaps w:val="0"/>
            <w:noProof/>
            <w:sz w:val="22"/>
            <w:szCs w:val="22"/>
            <w:lang w:eastAsia="sv-SE"/>
          </w:rPr>
          <w:tab/>
        </w:r>
        <w:r w:rsidR="00C41309" w:rsidRPr="00E328FA">
          <w:rPr>
            <w:rStyle w:val="Hyperlnk"/>
            <w:rFonts w:eastAsiaTheme="majorEastAsia"/>
            <w:noProof/>
          </w:rPr>
          <w:t>Environmental needs</w:t>
        </w:r>
        <w:r w:rsidR="00C41309">
          <w:rPr>
            <w:noProof/>
            <w:webHidden/>
          </w:rPr>
          <w:tab/>
        </w:r>
        <w:r w:rsidR="007F0CC2">
          <w:rPr>
            <w:noProof/>
            <w:webHidden/>
          </w:rPr>
          <w:fldChar w:fldCharType="begin"/>
        </w:r>
        <w:r w:rsidR="00C41309">
          <w:rPr>
            <w:noProof/>
            <w:webHidden/>
          </w:rPr>
          <w:instrText xml:space="preserve"> PAGEREF _Toc359932309 \h </w:instrText>
        </w:r>
        <w:r w:rsidR="007F0CC2">
          <w:rPr>
            <w:noProof/>
            <w:webHidden/>
          </w:rPr>
        </w:r>
        <w:r w:rsidR="007F0CC2">
          <w:rPr>
            <w:noProof/>
            <w:webHidden/>
          </w:rPr>
          <w:fldChar w:fldCharType="separate"/>
        </w:r>
        <w:r w:rsidR="00C41309">
          <w:rPr>
            <w:noProof/>
            <w:webHidden/>
          </w:rPr>
          <w:t>5</w:t>
        </w:r>
        <w:r w:rsidR="007F0CC2">
          <w:rPr>
            <w:noProof/>
            <w:webHidden/>
          </w:rPr>
          <w:fldChar w:fldCharType="end"/>
        </w:r>
      </w:hyperlink>
    </w:p>
    <w:p w14:paraId="60568721" w14:textId="77777777" w:rsidR="00C41309" w:rsidRDefault="00195169">
      <w:pPr>
        <w:pStyle w:val="Innehll2"/>
        <w:tabs>
          <w:tab w:val="left" w:pos="720"/>
          <w:tab w:val="right" w:leader="dot" w:pos="9911"/>
        </w:tabs>
        <w:rPr>
          <w:rFonts w:eastAsiaTheme="minorEastAsia" w:cstheme="minorBidi"/>
          <w:smallCaps w:val="0"/>
          <w:noProof/>
          <w:sz w:val="22"/>
          <w:szCs w:val="22"/>
          <w:lang w:eastAsia="sv-SE"/>
        </w:rPr>
      </w:pPr>
      <w:hyperlink w:anchor="_Toc359932310" w:history="1">
        <w:r w:rsidR="00C41309" w:rsidRPr="00E328FA">
          <w:rPr>
            <w:rStyle w:val="Hyperlnk"/>
            <w:rFonts w:eastAsiaTheme="majorEastAsia"/>
            <w:noProof/>
          </w:rPr>
          <w:t>2.6</w:t>
        </w:r>
        <w:r w:rsidR="00C41309">
          <w:rPr>
            <w:rFonts w:eastAsiaTheme="minorEastAsia" w:cstheme="minorBidi"/>
            <w:smallCaps w:val="0"/>
            <w:noProof/>
            <w:sz w:val="22"/>
            <w:szCs w:val="22"/>
            <w:lang w:eastAsia="sv-SE"/>
          </w:rPr>
          <w:tab/>
        </w:r>
        <w:r w:rsidR="00C41309" w:rsidRPr="00E328FA">
          <w:rPr>
            <w:rStyle w:val="Hyperlnk"/>
            <w:rFonts w:eastAsiaTheme="majorEastAsia"/>
            <w:noProof/>
          </w:rPr>
          <w:t>Special procedural requirements</w:t>
        </w:r>
        <w:r w:rsidR="00C41309">
          <w:rPr>
            <w:noProof/>
            <w:webHidden/>
          </w:rPr>
          <w:tab/>
        </w:r>
        <w:r w:rsidR="007F0CC2">
          <w:rPr>
            <w:noProof/>
            <w:webHidden/>
          </w:rPr>
          <w:fldChar w:fldCharType="begin"/>
        </w:r>
        <w:r w:rsidR="00C41309">
          <w:rPr>
            <w:noProof/>
            <w:webHidden/>
          </w:rPr>
          <w:instrText xml:space="preserve"> PAGEREF _Toc359932310 \h </w:instrText>
        </w:r>
        <w:r w:rsidR="007F0CC2">
          <w:rPr>
            <w:noProof/>
            <w:webHidden/>
          </w:rPr>
        </w:r>
        <w:r w:rsidR="007F0CC2">
          <w:rPr>
            <w:noProof/>
            <w:webHidden/>
          </w:rPr>
          <w:fldChar w:fldCharType="separate"/>
        </w:r>
        <w:r w:rsidR="00C41309">
          <w:rPr>
            <w:noProof/>
            <w:webHidden/>
          </w:rPr>
          <w:t>5</w:t>
        </w:r>
        <w:r w:rsidR="007F0CC2">
          <w:rPr>
            <w:noProof/>
            <w:webHidden/>
          </w:rPr>
          <w:fldChar w:fldCharType="end"/>
        </w:r>
      </w:hyperlink>
    </w:p>
    <w:p w14:paraId="728AEC07" w14:textId="77777777" w:rsidR="00C41309" w:rsidRDefault="00195169">
      <w:pPr>
        <w:pStyle w:val="Innehll2"/>
        <w:tabs>
          <w:tab w:val="left" w:pos="720"/>
          <w:tab w:val="right" w:leader="dot" w:pos="9911"/>
        </w:tabs>
        <w:rPr>
          <w:rFonts w:eastAsiaTheme="minorEastAsia" w:cstheme="minorBidi"/>
          <w:smallCaps w:val="0"/>
          <w:noProof/>
          <w:sz w:val="22"/>
          <w:szCs w:val="22"/>
          <w:lang w:eastAsia="sv-SE"/>
        </w:rPr>
      </w:pPr>
      <w:hyperlink w:anchor="_Toc359932311" w:history="1">
        <w:r w:rsidR="00C41309" w:rsidRPr="00E328FA">
          <w:rPr>
            <w:rStyle w:val="Hyperlnk"/>
            <w:rFonts w:eastAsiaTheme="majorEastAsia"/>
            <w:noProof/>
          </w:rPr>
          <w:t>2.7</w:t>
        </w:r>
        <w:r w:rsidR="00C41309">
          <w:rPr>
            <w:rFonts w:eastAsiaTheme="minorEastAsia" w:cstheme="minorBidi"/>
            <w:smallCaps w:val="0"/>
            <w:noProof/>
            <w:sz w:val="22"/>
            <w:szCs w:val="22"/>
            <w:lang w:eastAsia="sv-SE"/>
          </w:rPr>
          <w:tab/>
        </w:r>
        <w:r w:rsidR="00C41309" w:rsidRPr="00E328FA">
          <w:rPr>
            <w:rStyle w:val="Hyperlnk"/>
            <w:rFonts w:eastAsiaTheme="majorEastAsia"/>
            <w:noProof/>
          </w:rPr>
          <w:t>Intercase dependencies</w:t>
        </w:r>
        <w:r w:rsidR="00C41309">
          <w:rPr>
            <w:noProof/>
            <w:webHidden/>
          </w:rPr>
          <w:tab/>
        </w:r>
        <w:r w:rsidR="007F0CC2">
          <w:rPr>
            <w:noProof/>
            <w:webHidden/>
          </w:rPr>
          <w:fldChar w:fldCharType="begin"/>
        </w:r>
        <w:r w:rsidR="00C41309">
          <w:rPr>
            <w:noProof/>
            <w:webHidden/>
          </w:rPr>
          <w:instrText xml:space="preserve"> PAGEREF _Toc359932311 \h </w:instrText>
        </w:r>
        <w:r w:rsidR="007F0CC2">
          <w:rPr>
            <w:noProof/>
            <w:webHidden/>
          </w:rPr>
        </w:r>
        <w:r w:rsidR="007F0CC2">
          <w:rPr>
            <w:noProof/>
            <w:webHidden/>
          </w:rPr>
          <w:fldChar w:fldCharType="separate"/>
        </w:r>
        <w:r w:rsidR="00C41309">
          <w:rPr>
            <w:noProof/>
            <w:webHidden/>
          </w:rPr>
          <w:t>5</w:t>
        </w:r>
        <w:r w:rsidR="007F0CC2">
          <w:rPr>
            <w:noProof/>
            <w:webHidden/>
          </w:rPr>
          <w:fldChar w:fldCharType="end"/>
        </w:r>
      </w:hyperlink>
    </w:p>
    <w:p w14:paraId="568DD016" w14:textId="77777777" w:rsidR="00C41309" w:rsidRDefault="00195169">
      <w:pPr>
        <w:pStyle w:val="Innehll2"/>
        <w:tabs>
          <w:tab w:val="left" w:pos="720"/>
          <w:tab w:val="right" w:leader="dot" w:pos="9911"/>
        </w:tabs>
        <w:rPr>
          <w:rFonts w:eastAsiaTheme="minorEastAsia" w:cstheme="minorBidi"/>
          <w:smallCaps w:val="0"/>
          <w:noProof/>
          <w:sz w:val="22"/>
          <w:szCs w:val="22"/>
          <w:lang w:eastAsia="sv-SE"/>
        </w:rPr>
      </w:pPr>
      <w:hyperlink w:anchor="_Toc359932312" w:history="1">
        <w:r w:rsidR="00C41309" w:rsidRPr="00E328FA">
          <w:rPr>
            <w:rStyle w:val="Hyperlnk"/>
            <w:rFonts w:eastAsiaTheme="majorEastAsia"/>
            <w:noProof/>
          </w:rPr>
          <w:t>2.8</w:t>
        </w:r>
        <w:r w:rsidR="00C41309">
          <w:rPr>
            <w:rFonts w:eastAsiaTheme="minorEastAsia" w:cstheme="minorBidi"/>
            <w:smallCaps w:val="0"/>
            <w:noProof/>
            <w:sz w:val="22"/>
            <w:szCs w:val="22"/>
            <w:lang w:eastAsia="sv-SE"/>
          </w:rPr>
          <w:tab/>
        </w:r>
        <w:r w:rsidR="00C41309" w:rsidRPr="00E328FA">
          <w:rPr>
            <w:rStyle w:val="Hyperlnk"/>
            <w:rFonts w:eastAsiaTheme="majorEastAsia"/>
            <w:noProof/>
          </w:rPr>
          <w:t>Ordered description of steps to be taken to execute the test case</w:t>
        </w:r>
        <w:r w:rsidR="00C41309">
          <w:rPr>
            <w:noProof/>
            <w:webHidden/>
          </w:rPr>
          <w:tab/>
        </w:r>
        <w:r w:rsidR="007F0CC2">
          <w:rPr>
            <w:noProof/>
            <w:webHidden/>
          </w:rPr>
          <w:fldChar w:fldCharType="begin"/>
        </w:r>
        <w:r w:rsidR="00C41309">
          <w:rPr>
            <w:noProof/>
            <w:webHidden/>
          </w:rPr>
          <w:instrText xml:space="preserve"> PAGEREF _Toc359932312 \h </w:instrText>
        </w:r>
        <w:r w:rsidR="007F0CC2">
          <w:rPr>
            <w:noProof/>
            <w:webHidden/>
          </w:rPr>
        </w:r>
        <w:r w:rsidR="007F0CC2">
          <w:rPr>
            <w:noProof/>
            <w:webHidden/>
          </w:rPr>
          <w:fldChar w:fldCharType="separate"/>
        </w:r>
        <w:r w:rsidR="00C41309">
          <w:rPr>
            <w:noProof/>
            <w:webHidden/>
          </w:rPr>
          <w:t>5</w:t>
        </w:r>
        <w:r w:rsidR="007F0CC2">
          <w:rPr>
            <w:noProof/>
            <w:webHidden/>
          </w:rPr>
          <w:fldChar w:fldCharType="end"/>
        </w:r>
      </w:hyperlink>
    </w:p>
    <w:p w14:paraId="1974CC76" w14:textId="77777777" w:rsidR="00C41309" w:rsidRDefault="00195169">
      <w:pPr>
        <w:pStyle w:val="Innehll1"/>
        <w:tabs>
          <w:tab w:val="left" w:pos="480"/>
          <w:tab w:val="right" w:leader="dot" w:pos="9911"/>
        </w:tabs>
        <w:rPr>
          <w:rFonts w:eastAsiaTheme="minorEastAsia" w:cstheme="minorBidi"/>
          <w:b w:val="0"/>
          <w:bCs w:val="0"/>
          <w:caps w:val="0"/>
          <w:noProof/>
          <w:sz w:val="22"/>
          <w:szCs w:val="22"/>
          <w:lang w:eastAsia="sv-SE"/>
        </w:rPr>
      </w:pPr>
      <w:hyperlink w:anchor="_Toc359932313" w:history="1">
        <w:r w:rsidR="00C41309" w:rsidRPr="00E328FA">
          <w:rPr>
            <w:rStyle w:val="Hyperlnk"/>
            <w:rFonts w:eastAsiaTheme="majorEastAsia"/>
            <w:noProof/>
          </w:rPr>
          <w:t>3.</w:t>
        </w:r>
        <w:r w:rsidR="00C41309">
          <w:rPr>
            <w:rFonts w:eastAsiaTheme="minorEastAsia" w:cstheme="minorBidi"/>
            <w:b w:val="0"/>
            <w:bCs w:val="0"/>
            <w:caps w:val="0"/>
            <w:noProof/>
            <w:sz w:val="22"/>
            <w:szCs w:val="22"/>
            <w:lang w:eastAsia="sv-SE"/>
          </w:rPr>
          <w:tab/>
        </w:r>
        <w:r w:rsidR="00C41309" w:rsidRPr="00E328FA">
          <w:rPr>
            <w:rStyle w:val="Hyperlnk"/>
            <w:rFonts w:eastAsiaTheme="majorEastAsia"/>
            <w:noProof/>
          </w:rPr>
          <w:t>Document DPS 02, RFC 6841 Contents</w:t>
        </w:r>
        <w:r w:rsidR="00C41309">
          <w:rPr>
            <w:noProof/>
            <w:webHidden/>
          </w:rPr>
          <w:tab/>
        </w:r>
        <w:r w:rsidR="007F0CC2">
          <w:rPr>
            <w:noProof/>
            <w:webHidden/>
          </w:rPr>
          <w:fldChar w:fldCharType="begin"/>
        </w:r>
        <w:r w:rsidR="00C41309">
          <w:rPr>
            <w:noProof/>
            <w:webHidden/>
          </w:rPr>
          <w:instrText xml:space="preserve"> PAGEREF _Toc359932313 \h </w:instrText>
        </w:r>
        <w:r w:rsidR="007F0CC2">
          <w:rPr>
            <w:noProof/>
            <w:webHidden/>
          </w:rPr>
        </w:r>
        <w:r w:rsidR="007F0CC2">
          <w:rPr>
            <w:noProof/>
            <w:webHidden/>
          </w:rPr>
          <w:fldChar w:fldCharType="separate"/>
        </w:r>
        <w:r w:rsidR="00C41309">
          <w:rPr>
            <w:noProof/>
            <w:webHidden/>
          </w:rPr>
          <w:t>7</w:t>
        </w:r>
        <w:r w:rsidR="007F0CC2">
          <w:rPr>
            <w:noProof/>
            <w:webHidden/>
          </w:rPr>
          <w:fldChar w:fldCharType="end"/>
        </w:r>
      </w:hyperlink>
    </w:p>
    <w:p w14:paraId="30D496FF" w14:textId="77777777" w:rsidR="00C41309" w:rsidRDefault="00195169">
      <w:pPr>
        <w:pStyle w:val="Innehll2"/>
        <w:tabs>
          <w:tab w:val="left" w:pos="720"/>
          <w:tab w:val="right" w:leader="dot" w:pos="9911"/>
        </w:tabs>
        <w:rPr>
          <w:rFonts w:eastAsiaTheme="minorEastAsia" w:cstheme="minorBidi"/>
          <w:smallCaps w:val="0"/>
          <w:noProof/>
          <w:sz w:val="22"/>
          <w:szCs w:val="22"/>
          <w:lang w:eastAsia="sv-SE"/>
        </w:rPr>
      </w:pPr>
      <w:hyperlink w:anchor="_Toc359932314" w:history="1">
        <w:r w:rsidR="00C41309" w:rsidRPr="00E328FA">
          <w:rPr>
            <w:rStyle w:val="Hyperlnk"/>
            <w:rFonts w:eastAsiaTheme="majorEastAsia"/>
            <w:noProof/>
          </w:rPr>
          <w:t>3.1</w:t>
        </w:r>
        <w:r w:rsidR="00C41309">
          <w:rPr>
            <w:rFonts w:eastAsiaTheme="minorEastAsia" w:cstheme="minorBidi"/>
            <w:smallCaps w:val="0"/>
            <w:noProof/>
            <w:sz w:val="22"/>
            <w:szCs w:val="22"/>
            <w:lang w:eastAsia="sv-SE"/>
          </w:rPr>
          <w:tab/>
        </w:r>
        <w:r w:rsidR="00C41309" w:rsidRPr="00E328FA">
          <w:rPr>
            <w:rStyle w:val="Hyperlnk"/>
            <w:rFonts w:eastAsiaTheme="majorEastAsia"/>
            <w:noProof/>
          </w:rPr>
          <w:t>Test case identifier</w:t>
        </w:r>
        <w:r w:rsidR="00C41309">
          <w:rPr>
            <w:noProof/>
            <w:webHidden/>
          </w:rPr>
          <w:tab/>
        </w:r>
        <w:r w:rsidR="007F0CC2">
          <w:rPr>
            <w:noProof/>
            <w:webHidden/>
          </w:rPr>
          <w:fldChar w:fldCharType="begin"/>
        </w:r>
        <w:r w:rsidR="00C41309">
          <w:rPr>
            <w:noProof/>
            <w:webHidden/>
          </w:rPr>
          <w:instrText xml:space="preserve"> PAGEREF _Toc359932314 \h </w:instrText>
        </w:r>
        <w:r w:rsidR="007F0CC2">
          <w:rPr>
            <w:noProof/>
            <w:webHidden/>
          </w:rPr>
        </w:r>
        <w:r w:rsidR="007F0CC2">
          <w:rPr>
            <w:noProof/>
            <w:webHidden/>
          </w:rPr>
          <w:fldChar w:fldCharType="separate"/>
        </w:r>
        <w:r w:rsidR="00C41309">
          <w:rPr>
            <w:noProof/>
            <w:webHidden/>
          </w:rPr>
          <w:t>7</w:t>
        </w:r>
        <w:r w:rsidR="007F0CC2">
          <w:rPr>
            <w:noProof/>
            <w:webHidden/>
          </w:rPr>
          <w:fldChar w:fldCharType="end"/>
        </w:r>
      </w:hyperlink>
    </w:p>
    <w:p w14:paraId="66B17D17" w14:textId="77777777" w:rsidR="00C41309" w:rsidRDefault="00195169">
      <w:pPr>
        <w:pStyle w:val="Innehll2"/>
        <w:tabs>
          <w:tab w:val="left" w:pos="720"/>
          <w:tab w:val="right" w:leader="dot" w:pos="9911"/>
        </w:tabs>
        <w:rPr>
          <w:rFonts w:eastAsiaTheme="minorEastAsia" w:cstheme="minorBidi"/>
          <w:smallCaps w:val="0"/>
          <w:noProof/>
          <w:sz w:val="22"/>
          <w:szCs w:val="22"/>
          <w:lang w:eastAsia="sv-SE"/>
        </w:rPr>
      </w:pPr>
      <w:hyperlink w:anchor="_Toc359932315" w:history="1">
        <w:r w:rsidR="00C41309" w:rsidRPr="00E328FA">
          <w:rPr>
            <w:rStyle w:val="Hyperlnk"/>
            <w:rFonts w:eastAsiaTheme="majorEastAsia"/>
            <w:noProof/>
          </w:rPr>
          <w:t>3.2</w:t>
        </w:r>
        <w:r w:rsidR="00C41309">
          <w:rPr>
            <w:rFonts w:eastAsiaTheme="minorEastAsia" w:cstheme="minorBidi"/>
            <w:smallCaps w:val="0"/>
            <w:noProof/>
            <w:sz w:val="22"/>
            <w:szCs w:val="22"/>
            <w:lang w:eastAsia="sv-SE"/>
          </w:rPr>
          <w:tab/>
        </w:r>
        <w:r w:rsidR="00C41309" w:rsidRPr="00E328FA">
          <w:rPr>
            <w:rStyle w:val="Hyperlnk"/>
            <w:rFonts w:eastAsiaTheme="majorEastAsia"/>
            <w:noProof/>
          </w:rPr>
          <w:t>Objective</w:t>
        </w:r>
        <w:r w:rsidR="00C41309">
          <w:rPr>
            <w:noProof/>
            <w:webHidden/>
          </w:rPr>
          <w:tab/>
        </w:r>
        <w:r w:rsidR="007F0CC2">
          <w:rPr>
            <w:noProof/>
            <w:webHidden/>
          </w:rPr>
          <w:fldChar w:fldCharType="begin"/>
        </w:r>
        <w:r w:rsidR="00C41309">
          <w:rPr>
            <w:noProof/>
            <w:webHidden/>
          </w:rPr>
          <w:instrText xml:space="preserve"> PAGEREF _Toc359932315 \h </w:instrText>
        </w:r>
        <w:r w:rsidR="007F0CC2">
          <w:rPr>
            <w:noProof/>
            <w:webHidden/>
          </w:rPr>
        </w:r>
        <w:r w:rsidR="007F0CC2">
          <w:rPr>
            <w:noProof/>
            <w:webHidden/>
          </w:rPr>
          <w:fldChar w:fldCharType="separate"/>
        </w:r>
        <w:r w:rsidR="00C41309">
          <w:rPr>
            <w:noProof/>
            <w:webHidden/>
          </w:rPr>
          <w:t>7</w:t>
        </w:r>
        <w:r w:rsidR="007F0CC2">
          <w:rPr>
            <w:noProof/>
            <w:webHidden/>
          </w:rPr>
          <w:fldChar w:fldCharType="end"/>
        </w:r>
      </w:hyperlink>
    </w:p>
    <w:p w14:paraId="4218CDFF" w14:textId="77777777" w:rsidR="00C41309" w:rsidRDefault="00195169">
      <w:pPr>
        <w:pStyle w:val="Innehll2"/>
        <w:tabs>
          <w:tab w:val="left" w:pos="720"/>
          <w:tab w:val="right" w:leader="dot" w:pos="9911"/>
        </w:tabs>
        <w:rPr>
          <w:rFonts w:eastAsiaTheme="minorEastAsia" w:cstheme="minorBidi"/>
          <w:smallCaps w:val="0"/>
          <w:noProof/>
          <w:sz w:val="22"/>
          <w:szCs w:val="22"/>
          <w:lang w:eastAsia="sv-SE"/>
        </w:rPr>
      </w:pPr>
      <w:hyperlink w:anchor="_Toc359932316" w:history="1">
        <w:r w:rsidR="00C41309" w:rsidRPr="00E328FA">
          <w:rPr>
            <w:rStyle w:val="Hyperlnk"/>
            <w:rFonts w:eastAsiaTheme="majorEastAsia"/>
            <w:noProof/>
          </w:rPr>
          <w:t>3.3</w:t>
        </w:r>
        <w:r w:rsidR="00C41309">
          <w:rPr>
            <w:rFonts w:eastAsiaTheme="minorEastAsia" w:cstheme="minorBidi"/>
            <w:smallCaps w:val="0"/>
            <w:noProof/>
            <w:sz w:val="22"/>
            <w:szCs w:val="22"/>
            <w:lang w:eastAsia="sv-SE"/>
          </w:rPr>
          <w:tab/>
        </w:r>
        <w:r w:rsidR="00C41309" w:rsidRPr="00E328FA">
          <w:rPr>
            <w:rStyle w:val="Hyperlnk"/>
            <w:rFonts w:eastAsiaTheme="majorEastAsia"/>
            <w:noProof/>
          </w:rPr>
          <w:t>Inputs</w:t>
        </w:r>
        <w:r w:rsidR="00C41309">
          <w:rPr>
            <w:noProof/>
            <w:webHidden/>
          </w:rPr>
          <w:tab/>
        </w:r>
        <w:r w:rsidR="007F0CC2">
          <w:rPr>
            <w:noProof/>
            <w:webHidden/>
          </w:rPr>
          <w:fldChar w:fldCharType="begin"/>
        </w:r>
        <w:r w:rsidR="00C41309">
          <w:rPr>
            <w:noProof/>
            <w:webHidden/>
          </w:rPr>
          <w:instrText xml:space="preserve"> PAGEREF _Toc359932316 \h </w:instrText>
        </w:r>
        <w:r w:rsidR="007F0CC2">
          <w:rPr>
            <w:noProof/>
            <w:webHidden/>
          </w:rPr>
        </w:r>
        <w:r w:rsidR="007F0CC2">
          <w:rPr>
            <w:noProof/>
            <w:webHidden/>
          </w:rPr>
          <w:fldChar w:fldCharType="separate"/>
        </w:r>
        <w:r w:rsidR="00C41309">
          <w:rPr>
            <w:noProof/>
            <w:webHidden/>
          </w:rPr>
          <w:t>7</w:t>
        </w:r>
        <w:r w:rsidR="007F0CC2">
          <w:rPr>
            <w:noProof/>
            <w:webHidden/>
          </w:rPr>
          <w:fldChar w:fldCharType="end"/>
        </w:r>
      </w:hyperlink>
    </w:p>
    <w:p w14:paraId="4CA38607" w14:textId="77777777" w:rsidR="00C41309" w:rsidRDefault="00195169">
      <w:pPr>
        <w:pStyle w:val="Innehll2"/>
        <w:tabs>
          <w:tab w:val="left" w:pos="720"/>
          <w:tab w:val="right" w:leader="dot" w:pos="9911"/>
        </w:tabs>
        <w:rPr>
          <w:rFonts w:eastAsiaTheme="minorEastAsia" w:cstheme="minorBidi"/>
          <w:smallCaps w:val="0"/>
          <w:noProof/>
          <w:sz w:val="22"/>
          <w:szCs w:val="22"/>
          <w:lang w:eastAsia="sv-SE"/>
        </w:rPr>
      </w:pPr>
      <w:hyperlink w:anchor="_Toc359932317" w:history="1">
        <w:r w:rsidR="00C41309" w:rsidRPr="00E328FA">
          <w:rPr>
            <w:rStyle w:val="Hyperlnk"/>
            <w:rFonts w:eastAsiaTheme="majorEastAsia"/>
            <w:noProof/>
          </w:rPr>
          <w:t>3.4</w:t>
        </w:r>
        <w:r w:rsidR="00C41309">
          <w:rPr>
            <w:rFonts w:eastAsiaTheme="minorEastAsia" w:cstheme="minorBidi"/>
            <w:smallCaps w:val="0"/>
            <w:noProof/>
            <w:sz w:val="22"/>
            <w:szCs w:val="22"/>
            <w:lang w:eastAsia="sv-SE"/>
          </w:rPr>
          <w:tab/>
        </w:r>
        <w:r w:rsidR="00C41309" w:rsidRPr="00E328FA">
          <w:rPr>
            <w:rStyle w:val="Hyperlnk"/>
            <w:rFonts w:eastAsiaTheme="majorEastAsia"/>
            <w:noProof/>
          </w:rPr>
          <w:t>Outcome(s)</w:t>
        </w:r>
        <w:r w:rsidR="00C41309">
          <w:rPr>
            <w:noProof/>
            <w:webHidden/>
          </w:rPr>
          <w:tab/>
        </w:r>
        <w:r w:rsidR="007F0CC2">
          <w:rPr>
            <w:noProof/>
            <w:webHidden/>
          </w:rPr>
          <w:fldChar w:fldCharType="begin"/>
        </w:r>
        <w:r w:rsidR="00C41309">
          <w:rPr>
            <w:noProof/>
            <w:webHidden/>
          </w:rPr>
          <w:instrText xml:space="preserve"> PAGEREF _Toc359932317 \h </w:instrText>
        </w:r>
        <w:r w:rsidR="007F0CC2">
          <w:rPr>
            <w:noProof/>
            <w:webHidden/>
          </w:rPr>
        </w:r>
        <w:r w:rsidR="007F0CC2">
          <w:rPr>
            <w:noProof/>
            <w:webHidden/>
          </w:rPr>
          <w:fldChar w:fldCharType="separate"/>
        </w:r>
        <w:r w:rsidR="00C41309">
          <w:rPr>
            <w:noProof/>
            <w:webHidden/>
          </w:rPr>
          <w:t>7</w:t>
        </w:r>
        <w:r w:rsidR="007F0CC2">
          <w:rPr>
            <w:noProof/>
            <w:webHidden/>
          </w:rPr>
          <w:fldChar w:fldCharType="end"/>
        </w:r>
      </w:hyperlink>
    </w:p>
    <w:p w14:paraId="3859A4F1" w14:textId="77777777" w:rsidR="00C41309" w:rsidRDefault="00195169">
      <w:pPr>
        <w:pStyle w:val="Innehll2"/>
        <w:tabs>
          <w:tab w:val="left" w:pos="720"/>
          <w:tab w:val="right" w:leader="dot" w:pos="9911"/>
        </w:tabs>
        <w:rPr>
          <w:rFonts w:eastAsiaTheme="minorEastAsia" w:cstheme="minorBidi"/>
          <w:smallCaps w:val="0"/>
          <w:noProof/>
          <w:sz w:val="22"/>
          <w:szCs w:val="22"/>
          <w:lang w:eastAsia="sv-SE"/>
        </w:rPr>
      </w:pPr>
      <w:hyperlink w:anchor="_Toc359932318" w:history="1">
        <w:r w:rsidR="00C41309" w:rsidRPr="00E328FA">
          <w:rPr>
            <w:rStyle w:val="Hyperlnk"/>
            <w:rFonts w:eastAsiaTheme="majorEastAsia"/>
            <w:noProof/>
          </w:rPr>
          <w:t>3.5</w:t>
        </w:r>
        <w:r w:rsidR="00C41309">
          <w:rPr>
            <w:rFonts w:eastAsiaTheme="minorEastAsia" w:cstheme="minorBidi"/>
            <w:smallCaps w:val="0"/>
            <w:noProof/>
            <w:sz w:val="22"/>
            <w:szCs w:val="22"/>
            <w:lang w:eastAsia="sv-SE"/>
          </w:rPr>
          <w:tab/>
        </w:r>
        <w:r w:rsidR="00C41309" w:rsidRPr="00E328FA">
          <w:rPr>
            <w:rStyle w:val="Hyperlnk"/>
            <w:rFonts w:eastAsiaTheme="majorEastAsia"/>
            <w:noProof/>
          </w:rPr>
          <w:t>Environmental needs</w:t>
        </w:r>
        <w:r w:rsidR="00C41309">
          <w:rPr>
            <w:noProof/>
            <w:webHidden/>
          </w:rPr>
          <w:tab/>
        </w:r>
        <w:r w:rsidR="007F0CC2">
          <w:rPr>
            <w:noProof/>
            <w:webHidden/>
          </w:rPr>
          <w:fldChar w:fldCharType="begin"/>
        </w:r>
        <w:r w:rsidR="00C41309">
          <w:rPr>
            <w:noProof/>
            <w:webHidden/>
          </w:rPr>
          <w:instrText xml:space="preserve"> PAGEREF _Toc359932318 \h </w:instrText>
        </w:r>
        <w:r w:rsidR="007F0CC2">
          <w:rPr>
            <w:noProof/>
            <w:webHidden/>
          </w:rPr>
        </w:r>
        <w:r w:rsidR="007F0CC2">
          <w:rPr>
            <w:noProof/>
            <w:webHidden/>
          </w:rPr>
          <w:fldChar w:fldCharType="separate"/>
        </w:r>
        <w:r w:rsidR="00C41309">
          <w:rPr>
            <w:noProof/>
            <w:webHidden/>
          </w:rPr>
          <w:t>7</w:t>
        </w:r>
        <w:r w:rsidR="007F0CC2">
          <w:rPr>
            <w:noProof/>
            <w:webHidden/>
          </w:rPr>
          <w:fldChar w:fldCharType="end"/>
        </w:r>
      </w:hyperlink>
    </w:p>
    <w:p w14:paraId="621988B1" w14:textId="77777777" w:rsidR="00C41309" w:rsidRDefault="00195169">
      <w:pPr>
        <w:pStyle w:val="Innehll2"/>
        <w:tabs>
          <w:tab w:val="left" w:pos="720"/>
          <w:tab w:val="right" w:leader="dot" w:pos="9911"/>
        </w:tabs>
        <w:rPr>
          <w:rFonts w:eastAsiaTheme="minorEastAsia" w:cstheme="minorBidi"/>
          <w:smallCaps w:val="0"/>
          <w:noProof/>
          <w:sz w:val="22"/>
          <w:szCs w:val="22"/>
          <w:lang w:eastAsia="sv-SE"/>
        </w:rPr>
      </w:pPr>
      <w:hyperlink w:anchor="_Toc359932319" w:history="1">
        <w:r w:rsidR="00C41309" w:rsidRPr="00E328FA">
          <w:rPr>
            <w:rStyle w:val="Hyperlnk"/>
            <w:rFonts w:eastAsiaTheme="majorEastAsia"/>
            <w:noProof/>
          </w:rPr>
          <w:t>3.6</w:t>
        </w:r>
        <w:r w:rsidR="00C41309">
          <w:rPr>
            <w:rFonts w:eastAsiaTheme="minorEastAsia" w:cstheme="minorBidi"/>
            <w:smallCaps w:val="0"/>
            <w:noProof/>
            <w:sz w:val="22"/>
            <w:szCs w:val="22"/>
            <w:lang w:eastAsia="sv-SE"/>
          </w:rPr>
          <w:tab/>
        </w:r>
        <w:r w:rsidR="00C41309" w:rsidRPr="00E328FA">
          <w:rPr>
            <w:rStyle w:val="Hyperlnk"/>
            <w:rFonts w:eastAsiaTheme="majorEastAsia"/>
            <w:noProof/>
          </w:rPr>
          <w:t>Special procedural requirements</w:t>
        </w:r>
        <w:r w:rsidR="00C41309">
          <w:rPr>
            <w:noProof/>
            <w:webHidden/>
          </w:rPr>
          <w:tab/>
        </w:r>
        <w:r w:rsidR="007F0CC2">
          <w:rPr>
            <w:noProof/>
            <w:webHidden/>
          </w:rPr>
          <w:fldChar w:fldCharType="begin"/>
        </w:r>
        <w:r w:rsidR="00C41309">
          <w:rPr>
            <w:noProof/>
            <w:webHidden/>
          </w:rPr>
          <w:instrText xml:space="preserve"> PAGEREF _Toc359932319 \h </w:instrText>
        </w:r>
        <w:r w:rsidR="007F0CC2">
          <w:rPr>
            <w:noProof/>
            <w:webHidden/>
          </w:rPr>
        </w:r>
        <w:r w:rsidR="007F0CC2">
          <w:rPr>
            <w:noProof/>
            <w:webHidden/>
          </w:rPr>
          <w:fldChar w:fldCharType="separate"/>
        </w:r>
        <w:r w:rsidR="00C41309">
          <w:rPr>
            <w:noProof/>
            <w:webHidden/>
          </w:rPr>
          <w:t>7</w:t>
        </w:r>
        <w:r w:rsidR="007F0CC2">
          <w:rPr>
            <w:noProof/>
            <w:webHidden/>
          </w:rPr>
          <w:fldChar w:fldCharType="end"/>
        </w:r>
      </w:hyperlink>
    </w:p>
    <w:p w14:paraId="089DD1A9" w14:textId="77777777" w:rsidR="00C41309" w:rsidRDefault="00195169">
      <w:pPr>
        <w:pStyle w:val="Innehll2"/>
        <w:tabs>
          <w:tab w:val="left" w:pos="720"/>
          <w:tab w:val="right" w:leader="dot" w:pos="9911"/>
        </w:tabs>
        <w:rPr>
          <w:rFonts w:eastAsiaTheme="minorEastAsia" w:cstheme="minorBidi"/>
          <w:smallCaps w:val="0"/>
          <w:noProof/>
          <w:sz w:val="22"/>
          <w:szCs w:val="22"/>
          <w:lang w:eastAsia="sv-SE"/>
        </w:rPr>
      </w:pPr>
      <w:hyperlink w:anchor="_Toc359932320" w:history="1">
        <w:r w:rsidR="00C41309" w:rsidRPr="00E328FA">
          <w:rPr>
            <w:rStyle w:val="Hyperlnk"/>
            <w:rFonts w:eastAsiaTheme="majorEastAsia"/>
            <w:noProof/>
          </w:rPr>
          <w:t>3.7</w:t>
        </w:r>
        <w:r w:rsidR="00C41309">
          <w:rPr>
            <w:rFonts w:eastAsiaTheme="minorEastAsia" w:cstheme="minorBidi"/>
            <w:smallCaps w:val="0"/>
            <w:noProof/>
            <w:sz w:val="22"/>
            <w:szCs w:val="22"/>
            <w:lang w:eastAsia="sv-SE"/>
          </w:rPr>
          <w:tab/>
        </w:r>
        <w:r w:rsidR="00C41309" w:rsidRPr="00E328FA">
          <w:rPr>
            <w:rStyle w:val="Hyperlnk"/>
            <w:rFonts w:eastAsiaTheme="majorEastAsia"/>
            <w:noProof/>
          </w:rPr>
          <w:t>Intercase dependencies</w:t>
        </w:r>
        <w:r w:rsidR="00C41309">
          <w:rPr>
            <w:noProof/>
            <w:webHidden/>
          </w:rPr>
          <w:tab/>
        </w:r>
        <w:r w:rsidR="007F0CC2">
          <w:rPr>
            <w:noProof/>
            <w:webHidden/>
          </w:rPr>
          <w:fldChar w:fldCharType="begin"/>
        </w:r>
        <w:r w:rsidR="00C41309">
          <w:rPr>
            <w:noProof/>
            <w:webHidden/>
          </w:rPr>
          <w:instrText xml:space="preserve"> PAGEREF _Toc359932320 \h </w:instrText>
        </w:r>
        <w:r w:rsidR="007F0CC2">
          <w:rPr>
            <w:noProof/>
            <w:webHidden/>
          </w:rPr>
        </w:r>
        <w:r w:rsidR="007F0CC2">
          <w:rPr>
            <w:noProof/>
            <w:webHidden/>
          </w:rPr>
          <w:fldChar w:fldCharType="separate"/>
        </w:r>
        <w:r w:rsidR="00C41309">
          <w:rPr>
            <w:noProof/>
            <w:webHidden/>
          </w:rPr>
          <w:t>7</w:t>
        </w:r>
        <w:r w:rsidR="007F0CC2">
          <w:rPr>
            <w:noProof/>
            <w:webHidden/>
          </w:rPr>
          <w:fldChar w:fldCharType="end"/>
        </w:r>
      </w:hyperlink>
    </w:p>
    <w:p w14:paraId="2980EE54" w14:textId="77777777" w:rsidR="00C41309" w:rsidRDefault="00195169">
      <w:pPr>
        <w:pStyle w:val="Innehll2"/>
        <w:tabs>
          <w:tab w:val="left" w:pos="720"/>
          <w:tab w:val="right" w:leader="dot" w:pos="9911"/>
        </w:tabs>
        <w:rPr>
          <w:rFonts w:eastAsiaTheme="minorEastAsia" w:cstheme="minorBidi"/>
          <w:smallCaps w:val="0"/>
          <w:noProof/>
          <w:sz w:val="22"/>
          <w:szCs w:val="22"/>
          <w:lang w:eastAsia="sv-SE"/>
        </w:rPr>
      </w:pPr>
      <w:hyperlink w:anchor="_Toc359932321" w:history="1">
        <w:r w:rsidR="00C41309" w:rsidRPr="00E328FA">
          <w:rPr>
            <w:rStyle w:val="Hyperlnk"/>
            <w:rFonts w:eastAsiaTheme="majorEastAsia"/>
            <w:noProof/>
          </w:rPr>
          <w:t>3.8</w:t>
        </w:r>
        <w:r w:rsidR="00C41309">
          <w:rPr>
            <w:rFonts w:eastAsiaTheme="minorEastAsia" w:cstheme="minorBidi"/>
            <w:smallCaps w:val="0"/>
            <w:noProof/>
            <w:sz w:val="22"/>
            <w:szCs w:val="22"/>
            <w:lang w:eastAsia="sv-SE"/>
          </w:rPr>
          <w:tab/>
        </w:r>
        <w:r w:rsidR="00C41309" w:rsidRPr="00E328FA">
          <w:rPr>
            <w:rStyle w:val="Hyperlnk"/>
            <w:rFonts w:eastAsiaTheme="majorEastAsia"/>
            <w:noProof/>
          </w:rPr>
          <w:t>Ordered description of steps to be taken to execute the test case</w:t>
        </w:r>
        <w:r w:rsidR="00C41309">
          <w:rPr>
            <w:noProof/>
            <w:webHidden/>
          </w:rPr>
          <w:tab/>
        </w:r>
        <w:r w:rsidR="007F0CC2">
          <w:rPr>
            <w:noProof/>
            <w:webHidden/>
          </w:rPr>
          <w:fldChar w:fldCharType="begin"/>
        </w:r>
        <w:r w:rsidR="00C41309">
          <w:rPr>
            <w:noProof/>
            <w:webHidden/>
          </w:rPr>
          <w:instrText xml:space="preserve"> PAGEREF _Toc359932321 \h </w:instrText>
        </w:r>
        <w:r w:rsidR="007F0CC2">
          <w:rPr>
            <w:noProof/>
            <w:webHidden/>
          </w:rPr>
        </w:r>
        <w:r w:rsidR="007F0CC2">
          <w:rPr>
            <w:noProof/>
            <w:webHidden/>
          </w:rPr>
          <w:fldChar w:fldCharType="separate"/>
        </w:r>
        <w:r w:rsidR="00C41309">
          <w:rPr>
            <w:noProof/>
            <w:webHidden/>
          </w:rPr>
          <w:t>8</w:t>
        </w:r>
        <w:r w:rsidR="007F0CC2">
          <w:rPr>
            <w:noProof/>
            <w:webHidden/>
          </w:rPr>
          <w:fldChar w:fldCharType="end"/>
        </w:r>
      </w:hyperlink>
    </w:p>
    <w:p w14:paraId="5243CD41" w14:textId="77777777" w:rsidR="00C41309" w:rsidRDefault="00195169">
      <w:pPr>
        <w:pStyle w:val="Innehll1"/>
        <w:tabs>
          <w:tab w:val="left" w:pos="480"/>
          <w:tab w:val="right" w:leader="dot" w:pos="9911"/>
        </w:tabs>
        <w:rPr>
          <w:rFonts w:eastAsiaTheme="minorEastAsia" w:cstheme="minorBidi"/>
          <w:b w:val="0"/>
          <w:bCs w:val="0"/>
          <w:caps w:val="0"/>
          <w:noProof/>
          <w:sz w:val="22"/>
          <w:szCs w:val="22"/>
          <w:lang w:eastAsia="sv-SE"/>
        </w:rPr>
      </w:pPr>
      <w:hyperlink w:anchor="_Toc359932322" w:history="1">
        <w:r w:rsidR="00C41309" w:rsidRPr="00E328FA">
          <w:rPr>
            <w:rStyle w:val="Hyperlnk"/>
            <w:rFonts w:eastAsiaTheme="majorEastAsia"/>
            <w:noProof/>
          </w:rPr>
          <w:t>4.</w:t>
        </w:r>
        <w:r w:rsidR="00C41309">
          <w:rPr>
            <w:rFonts w:eastAsiaTheme="minorEastAsia" w:cstheme="minorBidi"/>
            <w:b w:val="0"/>
            <w:bCs w:val="0"/>
            <w:caps w:val="0"/>
            <w:noProof/>
            <w:sz w:val="22"/>
            <w:szCs w:val="22"/>
            <w:lang w:eastAsia="sv-SE"/>
          </w:rPr>
          <w:tab/>
        </w:r>
        <w:r w:rsidR="00C41309" w:rsidRPr="00E328FA">
          <w:rPr>
            <w:rStyle w:val="Hyperlnk"/>
            <w:rFonts w:eastAsiaTheme="majorEastAsia"/>
            <w:noProof/>
          </w:rPr>
          <w:t>Global</w:t>
        </w:r>
        <w:r w:rsidR="00C41309">
          <w:rPr>
            <w:noProof/>
            <w:webHidden/>
          </w:rPr>
          <w:tab/>
        </w:r>
        <w:r w:rsidR="007F0CC2">
          <w:rPr>
            <w:noProof/>
            <w:webHidden/>
          </w:rPr>
          <w:fldChar w:fldCharType="begin"/>
        </w:r>
        <w:r w:rsidR="00C41309">
          <w:rPr>
            <w:noProof/>
            <w:webHidden/>
          </w:rPr>
          <w:instrText xml:space="preserve"> PAGEREF _Toc359932322 \h </w:instrText>
        </w:r>
        <w:r w:rsidR="007F0CC2">
          <w:rPr>
            <w:noProof/>
            <w:webHidden/>
          </w:rPr>
        </w:r>
        <w:r w:rsidR="007F0CC2">
          <w:rPr>
            <w:noProof/>
            <w:webHidden/>
          </w:rPr>
          <w:fldChar w:fldCharType="separate"/>
        </w:r>
        <w:r w:rsidR="00C41309">
          <w:rPr>
            <w:noProof/>
            <w:webHidden/>
          </w:rPr>
          <w:t>9</w:t>
        </w:r>
        <w:r w:rsidR="007F0CC2">
          <w:rPr>
            <w:noProof/>
            <w:webHidden/>
          </w:rPr>
          <w:fldChar w:fldCharType="end"/>
        </w:r>
      </w:hyperlink>
    </w:p>
    <w:p w14:paraId="0E260E0F" w14:textId="77777777" w:rsidR="00C41309" w:rsidRDefault="00195169">
      <w:pPr>
        <w:pStyle w:val="Innehll2"/>
        <w:tabs>
          <w:tab w:val="left" w:pos="720"/>
          <w:tab w:val="right" w:leader="dot" w:pos="9911"/>
        </w:tabs>
        <w:rPr>
          <w:rFonts w:eastAsiaTheme="minorEastAsia" w:cstheme="minorBidi"/>
          <w:smallCaps w:val="0"/>
          <w:noProof/>
          <w:sz w:val="22"/>
          <w:szCs w:val="22"/>
          <w:lang w:eastAsia="sv-SE"/>
        </w:rPr>
      </w:pPr>
      <w:hyperlink w:anchor="_Toc359932323" w:history="1">
        <w:r w:rsidR="00C41309" w:rsidRPr="00E328FA">
          <w:rPr>
            <w:rStyle w:val="Hyperlnk"/>
            <w:rFonts w:eastAsiaTheme="majorEastAsia"/>
            <w:noProof/>
          </w:rPr>
          <w:t>4.1</w:t>
        </w:r>
        <w:r w:rsidR="00C41309">
          <w:rPr>
            <w:rFonts w:eastAsiaTheme="minorEastAsia" w:cstheme="minorBidi"/>
            <w:smallCaps w:val="0"/>
            <w:noProof/>
            <w:sz w:val="22"/>
            <w:szCs w:val="22"/>
            <w:lang w:eastAsia="sv-SE"/>
          </w:rPr>
          <w:tab/>
        </w:r>
        <w:r w:rsidR="00C41309" w:rsidRPr="00E328FA">
          <w:rPr>
            <w:rStyle w:val="Hyperlnk"/>
            <w:rFonts w:eastAsiaTheme="majorEastAsia"/>
            <w:noProof/>
          </w:rPr>
          <w:t>Glossary</w:t>
        </w:r>
        <w:r w:rsidR="00C41309">
          <w:rPr>
            <w:noProof/>
            <w:webHidden/>
          </w:rPr>
          <w:tab/>
        </w:r>
        <w:r w:rsidR="007F0CC2">
          <w:rPr>
            <w:noProof/>
            <w:webHidden/>
          </w:rPr>
          <w:fldChar w:fldCharType="begin"/>
        </w:r>
        <w:r w:rsidR="00C41309">
          <w:rPr>
            <w:noProof/>
            <w:webHidden/>
          </w:rPr>
          <w:instrText xml:space="preserve"> PAGEREF _Toc359932323 \h </w:instrText>
        </w:r>
        <w:r w:rsidR="007F0CC2">
          <w:rPr>
            <w:noProof/>
            <w:webHidden/>
          </w:rPr>
        </w:r>
        <w:r w:rsidR="007F0CC2">
          <w:rPr>
            <w:noProof/>
            <w:webHidden/>
          </w:rPr>
          <w:fldChar w:fldCharType="separate"/>
        </w:r>
        <w:r w:rsidR="00C41309">
          <w:rPr>
            <w:noProof/>
            <w:webHidden/>
          </w:rPr>
          <w:t>9</w:t>
        </w:r>
        <w:r w:rsidR="007F0CC2">
          <w:rPr>
            <w:noProof/>
            <w:webHidden/>
          </w:rPr>
          <w:fldChar w:fldCharType="end"/>
        </w:r>
      </w:hyperlink>
    </w:p>
    <w:p w14:paraId="64F607F3" w14:textId="77777777" w:rsidR="00C41309" w:rsidRDefault="00195169">
      <w:pPr>
        <w:pStyle w:val="Innehll2"/>
        <w:tabs>
          <w:tab w:val="left" w:pos="720"/>
          <w:tab w:val="right" w:leader="dot" w:pos="9911"/>
        </w:tabs>
        <w:rPr>
          <w:rFonts w:eastAsiaTheme="minorEastAsia" w:cstheme="minorBidi"/>
          <w:smallCaps w:val="0"/>
          <w:noProof/>
          <w:sz w:val="22"/>
          <w:szCs w:val="22"/>
          <w:lang w:eastAsia="sv-SE"/>
        </w:rPr>
      </w:pPr>
      <w:hyperlink w:anchor="_Toc359932324" w:history="1">
        <w:r w:rsidR="00C41309" w:rsidRPr="00E328FA">
          <w:rPr>
            <w:rStyle w:val="Hyperlnk"/>
            <w:rFonts w:eastAsiaTheme="majorEastAsia"/>
            <w:noProof/>
          </w:rPr>
          <w:t>4.2</w:t>
        </w:r>
        <w:r w:rsidR="00C41309">
          <w:rPr>
            <w:rFonts w:eastAsiaTheme="minorEastAsia" w:cstheme="minorBidi"/>
            <w:smallCaps w:val="0"/>
            <w:noProof/>
            <w:sz w:val="22"/>
            <w:szCs w:val="22"/>
            <w:lang w:eastAsia="sv-SE"/>
          </w:rPr>
          <w:tab/>
        </w:r>
        <w:r w:rsidR="00C41309" w:rsidRPr="00E328FA">
          <w:rPr>
            <w:rStyle w:val="Hyperlnk"/>
            <w:rFonts w:eastAsiaTheme="majorEastAsia"/>
            <w:noProof/>
          </w:rPr>
          <w:t>Document change procedures</w:t>
        </w:r>
        <w:r w:rsidR="00C41309">
          <w:rPr>
            <w:noProof/>
            <w:webHidden/>
          </w:rPr>
          <w:tab/>
        </w:r>
        <w:r w:rsidR="007F0CC2">
          <w:rPr>
            <w:noProof/>
            <w:webHidden/>
          </w:rPr>
          <w:fldChar w:fldCharType="begin"/>
        </w:r>
        <w:r w:rsidR="00C41309">
          <w:rPr>
            <w:noProof/>
            <w:webHidden/>
          </w:rPr>
          <w:instrText xml:space="preserve"> PAGEREF _Toc359932324 \h </w:instrText>
        </w:r>
        <w:r w:rsidR="007F0CC2">
          <w:rPr>
            <w:noProof/>
            <w:webHidden/>
          </w:rPr>
        </w:r>
        <w:r w:rsidR="007F0CC2">
          <w:rPr>
            <w:noProof/>
            <w:webHidden/>
          </w:rPr>
          <w:fldChar w:fldCharType="separate"/>
        </w:r>
        <w:r w:rsidR="00C41309">
          <w:rPr>
            <w:noProof/>
            <w:webHidden/>
          </w:rPr>
          <w:t>9</w:t>
        </w:r>
        <w:r w:rsidR="007F0CC2">
          <w:rPr>
            <w:noProof/>
            <w:webHidden/>
          </w:rPr>
          <w:fldChar w:fldCharType="end"/>
        </w:r>
      </w:hyperlink>
    </w:p>
    <w:p w14:paraId="4D9BDF73" w14:textId="77777777" w:rsidR="00693776" w:rsidRPr="00170852" w:rsidRDefault="007F0CC2" w:rsidP="00B51A82">
      <w:pPr>
        <w:pStyle w:val="Innehll2"/>
        <w:tabs>
          <w:tab w:val="left" w:pos="960"/>
          <w:tab w:val="right" w:leader="dot" w:pos="9911"/>
        </w:tabs>
        <w:rPr>
          <w:lang w:val="en-US"/>
        </w:rPr>
      </w:pPr>
      <w:r w:rsidRPr="00170852">
        <w:rPr>
          <w:lang w:val="en-US"/>
        </w:rPr>
        <w:fldChar w:fldCharType="end"/>
      </w:r>
    </w:p>
    <w:p w14:paraId="6FD82760" w14:textId="77777777" w:rsidR="00693776" w:rsidRDefault="00693776" w:rsidP="006A1CAB">
      <w:pPr>
        <w:pStyle w:val="Rubrik1"/>
      </w:pPr>
      <w:bookmarkStart w:id="23" w:name="_Toc343501803"/>
      <w:bookmarkStart w:id="24" w:name="_Toc359932296"/>
      <w:r w:rsidRPr="006A1CAB">
        <w:lastRenderedPageBreak/>
        <w:t>Introduction</w:t>
      </w:r>
      <w:bookmarkEnd w:id="0"/>
      <w:bookmarkEnd w:id="1"/>
      <w:bookmarkEnd w:id="2"/>
      <w:bookmarkEnd w:id="23"/>
      <w:bookmarkEnd w:id="24"/>
    </w:p>
    <w:p w14:paraId="526B7D98" w14:textId="77777777" w:rsidR="00B41346" w:rsidRDefault="00B41346" w:rsidP="006A1CAB">
      <w:pPr>
        <w:pStyle w:val="Rubrik2"/>
      </w:pPr>
      <w:bookmarkStart w:id="25" w:name="_Toc359932297"/>
      <w:bookmarkStart w:id="26" w:name="_Toc301341569"/>
      <w:bookmarkStart w:id="27" w:name="_Toc301341746"/>
      <w:bookmarkStart w:id="28" w:name="_Toc301345857"/>
      <w:bookmarkStart w:id="29" w:name="_Toc343501805"/>
      <w:r>
        <w:t>Scope</w:t>
      </w:r>
      <w:bookmarkEnd w:id="25"/>
    </w:p>
    <w:p w14:paraId="00BE0378" w14:textId="77777777" w:rsidR="008416F0" w:rsidRDefault="000A51CB" w:rsidP="000A51CB">
      <w:pPr>
        <w:rPr>
          <w:lang w:val="en-US" w:eastAsia="en-US"/>
        </w:rPr>
      </w:pPr>
      <w:r w:rsidRPr="001641E5">
        <w:rPr>
          <w:lang w:val="en-US" w:eastAsia="en-US"/>
        </w:rPr>
        <w:t>The Pre-Delegation Testing Provider will test</w:t>
      </w:r>
      <w:r w:rsidR="008416F0">
        <w:rPr>
          <w:lang w:val="en-US" w:eastAsia="en-US"/>
        </w:rPr>
        <w:t xml:space="preserve"> documents regarding </w:t>
      </w:r>
      <w:r w:rsidR="00050DC0">
        <w:rPr>
          <w:lang w:val="en-US" w:eastAsia="en-US"/>
        </w:rPr>
        <w:t>DPS</w:t>
      </w:r>
      <w:r w:rsidR="008416F0">
        <w:rPr>
          <w:lang w:val="en-US" w:eastAsia="en-US"/>
        </w:rPr>
        <w:t xml:space="preserve"> and verify that the requirements are fulfilled.</w:t>
      </w:r>
    </w:p>
    <w:p w14:paraId="1497BE81" w14:textId="77777777" w:rsidR="00B41346" w:rsidRDefault="00B41346" w:rsidP="006A1CAB">
      <w:pPr>
        <w:pStyle w:val="Rubrik2"/>
      </w:pPr>
      <w:bookmarkStart w:id="30" w:name="_Toc359932298"/>
      <w:r>
        <w:t>References</w:t>
      </w:r>
      <w:bookmarkEnd w:id="30"/>
    </w:p>
    <w:p w14:paraId="1C741F47" w14:textId="77777777" w:rsidR="00817B98" w:rsidRPr="00133C1E" w:rsidRDefault="00817B98" w:rsidP="00817B98">
      <w:pPr>
        <w:pStyle w:val="Rubrik3"/>
      </w:pPr>
      <w:bookmarkStart w:id="31" w:name="_Toc345146905"/>
      <w:bookmarkStart w:id="32" w:name="_Toc359932299"/>
      <w:r>
        <w:t>External</w:t>
      </w:r>
      <w:bookmarkEnd w:id="31"/>
      <w:bookmarkEnd w:id="32"/>
    </w:p>
    <w:p w14:paraId="2DE09F8D" w14:textId="77777777" w:rsidR="00817B98" w:rsidRDefault="00817B98" w:rsidP="004D1CE1">
      <w:pPr>
        <w:pStyle w:val="Liststycke"/>
        <w:numPr>
          <w:ilvl w:val="0"/>
          <w:numId w:val="8"/>
        </w:numPr>
        <w:rPr>
          <w:lang w:val="en-US"/>
        </w:rPr>
      </w:pPr>
      <w:r w:rsidRPr="00A16CA0">
        <w:rPr>
          <w:lang w:val="en-US"/>
        </w:rPr>
        <w:t>IEEE 829-2008</w:t>
      </w:r>
    </w:p>
    <w:p w14:paraId="1D55C1A0" w14:textId="77777777" w:rsidR="00817B98" w:rsidRDefault="00817B98" w:rsidP="004D1CE1">
      <w:pPr>
        <w:pStyle w:val="Liststycke"/>
        <w:numPr>
          <w:ilvl w:val="0"/>
          <w:numId w:val="8"/>
        </w:numPr>
        <w:rPr>
          <w:lang w:val="en-US"/>
        </w:rPr>
      </w:pPr>
      <w:r w:rsidRPr="00A16CA0">
        <w:rPr>
          <w:lang w:val="en-US"/>
        </w:rPr>
        <w:t>ICANN gTLD Applicant Guidebook, Version 2012-06-04</w:t>
      </w:r>
    </w:p>
    <w:p w14:paraId="7DF1C757" w14:textId="77777777" w:rsidR="00DA2DBF" w:rsidRDefault="00DA2DBF" w:rsidP="004D1CE1">
      <w:pPr>
        <w:pStyle w:val="Liststycke"/>
        <w:numPr>
          <w:ilvl w:val="0"/>
          <w:numId w:val="8"/>
        </w:numPr>
        <w:rPr>
          <w:lang w:val="en-US"/>
        </w:rPr>
      </w:pPr>
      <w:r>
        <w:rPr>
          <w:lang w:val="en-US"/>
        </w:rPr>
        <w:t xml:space="preserve">IETF </w:t>
      </w:r>
      <w:r w:rsidR="00414AC9">
        <w:rPr>
          <w:lang w:val="en-US"/>
        </w:rPr>
        <w:t>A Framework for DNSSEC Policies and DNSSEC Practice Statements, RFC 6841</w:t>
      </w:r>
    </w:p>
    <w:p w14:paraId="3F793D3E" w14:textId="77777777" w:rsidR="00817B98" w:rsidRDefault="00817B98" w:rsidP="00817B98">
      <w:pPr>
        <w:pStyle w:val="Rubrik3"/>
      </w:pPr>
      <w:bookmarkStart w:id="33" w:name="_Toc345146906"/>
      <w:bookmarkStart w:id="34" w:name="_Toc359932300"/>
      <w:r>
        <w:t>Internal</w:t>
      </w:r>
      <w:bookmarkEnd w:id="33"/>
      <w:bookmarkEnd w:id="34"/>
    </w:p>
    <w:p w14:paraId="292F53A8" w14:textId="77777777" w:rsidR="00817B98" w:rsidRDefault="00817B98" w:rsidP="004D1CE1">
      <w:pPr>
        <w:pStyle w:val="Liststycke"/>
        <w:numPr>
          <w:ilvl w:val="0"/>
          <w:numId w:val="9"/>
        </w:numPr>
        <w:rPr>
          <w:lang w:val="en-US" w:eastAsia="en-US"/>
        </w:rPr>
      </w:pPr>
      <w:r w:rsidRPr="00133C1E">
        <w:rPr>
          <w:lang w:val="en-US" w:eastAsia="en-US"/>
        </w:rPr>
        <w:t>Pre-Delegation Testing</w:t>
      </w:r>
      <w:r>
        <w:rPr>
          <w:lang w:val="en-US" w:eastAsia="en-US"/>
        </w:rPr>
        <w:t>, Statement of Work</w:t>
      </w:r>
    </w:p>
    <w:p w14:paraId="17A92F99" w14:textId="77777777" w:rsidR="00817B98" w:rsidRDefault="00817B98" w:rsidP="004D1CE1">
      <w:pPr>
        <w:pStyle w:val="Liststycke"/>
        <w:numPr>
          <w:ilvl w:val="0"/>
          <w:numId w:val="9"/>
        </w:numPr>
        <w:rPr>
          <w:lang w:val="en-US" w:eastAsia="en-US"/>
        </w:rPr>
      </w:pPr>
      <w:r>
        <w:rPr>
          <w:lang w:val="en-US" w:eastAsia="en-US"/>
        </w:rPr>
        <w:t>Pre-Delegation Testing, Master Test Plan</w:t>
      </w:r>
    </w:p>
    <w:p w14:paraId="5093B2B5" w14:textId="77777777" w:rsidR="00B229F2" w:rsidRDefault="000A51CB" w:rsidP="004D1CE1">
      <w:pPr>
        <w:pStyle w:val="Liststycke"/>
        <w:numPr>
          <w:ilvl w:val="0"/>
          <w:numId w:val="9"/>
        </w:numPr>
        <w:rPr>
          <w:lang w:val="en-US" w:eastAsia="en-US"/>
        </w:rPr>
      </w:pPr>
      <w:r>
        <w:rPr>
          <w:lang w:val="en-US" w:eastAsia="en-US"/>
        </w:rPr>
        <w:t xml:space="preserve">Pre-Delegation Testing, </w:t>
      </w:r>
      <w:r w:rsidR="008416F0">
        <w:rPr>
          <w:lang w:val="en-US" w:eastAsia="en-US"/>
        </w:rPr>
        <w:t>Document</w:t>
      </w:r>
      <w:r w:rsidR="00B229F2">
        <w:rPr>
          <w:lang w:val="en-US" w:eastAsia="en-US"/>
        </w:rPr>
        <w:t xml:space="preserve"> Test Plan</w:t>
      </w:r>
    </w:p>
    <w:p w14:paraId="4D3BB773" w14:textId="59D02932" w:rsidR="0033359B" w:rsidRPr="00F06E75" w:rsidRDefault="00F06E75" w:rsidP="0033359B">
      <w:pPr>
        <w:pStyle w:val="Rubrik3"/>
      </w:pPr>
      <w:bookmarkStart w:id="35" w:name="_Toc348015159"/>
      <w:bookmarkStart w:id="36" w:name="_Toc359932301"/>
      <w:del w:id="37" w:author="Författare">
        <w:r>
          <w:rPr>
            <w:noProof/>
            <w:lang w:val="sv-SE" w:eastAsia="sv-SE"/>
          </w:rPr>
          <w:drawing>
            <wp:anchor distT="0" distB="0" distL="114300" distR="114300" simplePos="0" relativeHeight="251660800" behindDoc="0" locked="0" layoutInCell="1" allowOverlap="1" wp14:anchorId="21C94326" wp14:editId="4121D66E">
              <wp:simplePos x="0" y="0"/>
              <wp:positionH relativeFrom="column">
                <wp:posOffset>518160</wp:posOffset>
              </wp:positionH>
              <wp:positionV relativeFrom="paragraph">
                <wp:posOffset>369570</wp:posOffset>
              </wp:positionV>
              <wp:extent cx="5494020" cy="2277110"/>
              <wp:effectExtent l="0" t="0" r="17780" b="34290"/>
              <wp:wrapTopAndBottom/>
              <wp:docPr id="1"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4" r:lo="rId15" r:qs="rId16" r:cs="rId17"/>
                </a:graphicData>
              </a:graphic>
            </wp:anchor>
          </w:drawing>
        </w:r>
      </w:del>
      <w:ins w:id="38" w:author="Författare">
        <w:r>
          <w:rPr>
            <w:noProof/>
            <w:lang w:val="sv-SE" w:eastAsia="sv-SE"/>
          </w:rPr>
          <w:drawing>
            <wp:anchor distT="0" distB="0" distL="114300" distR="114300" simplePos="0" relativeHeight="251658752" behindDoc="0" locked="0" layoutInCell="1" allowOverlap="1">
              <wp:simplePos x="0" y="0"/>
              <wp:positionH relativeFrom="column">
                <wp:posOffset>518160</wp:posOffset>
              </wp:positionH>
              <wp:positionV relativeFrom="paragraph">
                <wp:posOffset>369570</wp:posOffset>
              </wp:positionV>
              <wp:extent cx="5494020" cy="2277110"/>
              <wp:effectExtent l="0" t="0" r="17780" b="34290"/>
              <wp:wrapTopAndBottom/>
              <wp:docPr id="4"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9" r:lo="rId20" r:qs="rId21" r:cs="rId22"/>
                </a:graphicData>
              </a:graphic>
            </wp:anchor>
          </w:drawing>
        </w:r>
      </w:ins>
      <w:r w:rsidR="0033359B">
        <w:t>Document Hierarchy</w:t>
      </w:r>
      <w:bookmarkEnd w:id="35"/>
      <w:bookmarkEnd w:id="36"/>
    </w:p>
    <w:p w14:paraId="06F98D9F" w14:textId="77777777" w:rsidR="00B229F2" w:rsidRDefault="00B229F2" w:rsidP="00B229F2">
      <w:pPr>
        <w:pStyle w:val="Rubrik2"/>
      </w:pPr>
      <w:bookmarkStart w:id="39" w:name="_Toc359932302"/>
      <w:bookmarkEnd w:id="26"/>
      <w:bookmarkEnd w:id="27"/>
      <w:bookmarkEnd w:id="28"/>
      <w:bookmarkEnd w:id="29"/>
      <w:r w:rsidRPr="00B229F2">
        <w:t>Context</w:t>
      </w:r>
      <w:bookmarkEnd w:id="39"/>
    </w:p>
    <w:p w14:paraId="2EBAD43F" w14:textId="77777777" w:rsidR="000A51CB" w:rsidRPr="000A51CB" w:rsidRDefault="00B26FE6" w:rsidP="000A51CB">
      <w:pPr>
        <w:rPr>
          <w:lang w:val="en-US" w:eastAsia="en-US"/>
        </w:rPr>
      </w:pPr>
      <w:r>
        <w:rPr>
          <w:lang w:val="en-US" w:eastAsia="en-US"/>
        </w:rPr>
        <w:t>N/A</w:t>
      </w:r>
    </w:p>
    <w:p w14:paraId="506D334D" w14:textId="77777777" w:rsidR="00B229F2" w:rsidRDefault="00B229F2" w:rsidP="00B229F2">
      <w:pPr>
        <w:pStyle w:val="Rubrik2"/>
      </w:pPr>
      <w:bookmarkStart w:id="40" w:name="_Toc359932303"/>
      <w:r w:rsidRPr="00B229F2">
        <w:t>Notation for description</w:t>
      </w:r>
      <w:bookmarkEnd w:id="40"/>
    </w:p>
    <w:p w14:paraId="0855F694" w14:textId="77777777" w:rsidR="000A51CB" w:rsidRPr="000A51CB" w:rsidRDefault="000A51CB" w:rsidP="000A51CB">
      <w:pPr>
        <w:rPr>
          <w:lang w:val="en-US" w:eastAsia="en-US"/>
        </w:rPr>
      </w:pPr>
      <w:r w:rsidRPr="001641E5">
        <w:rPr>
          <w:lang w:val="en-US" w:eastAsia="en-US"/>
        </w:rPr>
        <w:t xml:space="preserve">Each test case for the </w:t>
      </w:r>
      <w:r w:rsidR="000436E4">
        <w:rPr>
          <w:lang w:val="en-US" w:eastAsia="en-US"/>
        </w:rPr>
        <w:t>Documentation</w:t>
      </w:r>
      <w:r w:rsidR="009043FA">
        <w:rPr>
          <w:lang w:val="en-US" w:eastAsia="en-US"/>
        </w:rPr>
        <w:t xml:space="preserve"> </w:t>
      </w:r>
      <w:r w:rsidR="00050DC0">
        <w:rPr>
          <w:lang w:val="en-US" w:eastAsia="en-US"/>
        </w:rPr>
        <w:t>DPS</w:t>
      </w:r>
      <w:r>
        <w:rPr>
          <w:lang w:val="en-US" w:eastAsia="en-US"/>
        </w:rPr>
        <w:t xml:space="preserve"> </w:t>
      </w:r>
      <w:r w:rsidRPr="001641E5">
        <w:rPr>
          <w:lang w:val="en-US" w:eastAsia="en-US"/>
        </w:rPr>
        <w:t xml:space="preserve">is described in </w:t>
      </w:r>
      <w:r w:rsidR="00140AF8">
        <w:rPr>
          <w:lang w:val="en-US" w:eastAsia="en-US"/>
        </w:rPr>
        <w:t>its</w:t>
      </w:r>
      <w:r w:rsidRPr="001641E5">
        <w:rPr>
          <w:lang w:val="en-US" w:eastAsia="en-US"/>
        </w:rPr>
        <w:t xml:space="preserve"> own chapter.</w:t>
      </w:r>
      <w:r>
        <w:rPr>
          <w:lang w:val="en-US" w:eastAsia="en-US"/>
        </w:rPr>
        <w:t xml:space="preserve"> The test procedures are described directly in the test case.</w:t>
      </w:r>
    </w:p>
    <w:p w14:paraId="64E14AEE" w14:textId="77777777" w:rsidR="00EB0259" w:rsidRPr="00B229F2" w:rsidRDefault="00EB0259" w:rsidP="00EB0259">
      <w:pPr>
        <w:pStyle w:val="Rubrik1"/>
      </w:pPr>
      <w:bookmarkStart w:id="41" w:name="_Toc359932304"/>
      <w:r>
        <w:lastRenderedPageBreak/>
        <w:t xml:space="preserve">Document </w:t>
      </w:r>
      <w:r w:rsidR="00DA2DBF">
        <w:t>DPS</w:t>
      </w:r>
      <w:r>
        <w:t xml:space="preserve"> 01</w:t>
      </w:r>
      <w:r w:rsidR="00083A2A">
        <w:t xml:space="preserve">, </w:t>
      </w:r>
      <w:r w:rsidR="006945D4">
        <w:t>RFC 6841 Structure</w:t>
      </w:r>
      <w:bookmarkEnd w:id="41"/>
    </w:p>
    <w:p w14:paraId="32046B06" w14:textId="77777777" w:rsidR="00EB0259" w:rsidRDefault="00EB0259" w:rsidP="00EB0259">
      <w:pPr>
        <w:pStyle w:val="Rubrik2"/>
      </w:pPr>
      <w:bookmarkStart w:id="42" w:name="_Toc359932305"/>
      <w:r w:rsidRPr="00B229F2">
        <w:t>Test case identifier</w:t>
      </w:r>
      <w:bookmarkEnd w:id="42"/>
    </w:p>
    <w:p w14:paraId="6E8A817F" w14:textId="77777777" w:rsidR="00EB0259" w:rsidRPr="000A51CB" w:rsidRDefault="00DA2DBF" w:rsidP="00EB0259">
      <w:pPr>
        <w:rPr>
          <w:lang w:val="en-US" w:eastAsia="en-US"/>
        </w:rPr>
      </w:pPr>
      <w:r>
        <w:rPr>
          <w:lang w:val="en-US" w:eastAsia="en-US"/>
        </w:rPr>
        <w:t>DocDPS</w:t>
      </w:r>
      <w:r w:rsidR="00EB0259">
        <w:rPr>
          <w:lang w:val="en-US" w:eastAsia="en-US"/>
        </w:rPr>
        <w:t>01</w:t>
      </w:r>
      <w:r w:rsidR="00083A2A">
        <w:rPr>
          <w:lang w:val="en-US" w:eastAsia="en-US"/>
        </w:rPr>
        <w:tab/>
      </w:r>
      <w:r w:rsidR="006945D4">
        <w:rPr>
          <w:lang w:val="en-US" w:eastAsia="en-US"/>
        </w:rPr>
        <w:t>RFC 6841 Structure</w:t>
      </w:r>
    </w:p>
    <w:p w14:paraId="5296C771" w14:textId="77777777" w:rsidR="00EB0259" w:rsidRDefault="00EB0259" w:rsidP="00EB0259">
      <w:pPr>
        <w:pStyle w:val="Rubrik2"/>
      </w:pPr>
      <w:bookmarkStart w:id="43" w:name="_Toc359932306"/>
      <w:r w:rsidRPr="00B229F2">
        <w:t>Objective</w:t>
      </w:r>
      <w:bookmarkEnd w:id="43"/>
    </w:p>
    <w:p w14:paraId="7D6E1FE0" w14:textId="77777777" w:rsidR="00DA2DBF" w:rsidRPr="00DA2DBF" w:rsidRDefault="00EB0259" w:rsidP="00DA2DBF">
      <w:pPr>
        <w:rPr>
          <w:lang w:val="en-US" w:eastAsia="en-US"/>
        </w:rPr>
      </w:pPr>
      <w:r>
        <w:rPr>
          <w:lang w:val="en-US" w:eastAsia="en-US"/>
        </w:rPr>
        <w:t xml:space="preserve">The test verifies that </w:t>
      </w:r>
      <w:bookmarkStart w:id="44" w:name="_Ref347133804"/>
      <w:bookmarkStart w:id="45" w:name="_Ref347133810"/>
      <w:r w:rsidR="00A52FC0">
        <w:rPr>
          <w:lang w:val="en-US" w:eastAsia="en-US"/>
        </w:rPr>
        <w:t xml:space="preserve">the structure of </w:t>
      </w:r>
      <w:r w:rsidR="00DA2DBF">
        <w:rPr>
          <w:lang w:val="en-US" w:eastAsia="en-US"/>
        </w:rPr>
        <w:t xml:space="preserve">the DNSSEC </w:t>
      </w:r>
      <w:r w:rsidR="00DE2EB8">
        <w:rPr>
          <w:lang w:val="en-US" w:eastAsia="en-US"/>
        </w:rPr>
        <w:t>Practice</w:t>
      </w:r>
      <w:r w:rsidR="00D37875">
        <w:rPr>
          <w:lang w:val="en-US" w:eastAsia="en-US"/>
        </w:rPr>
        <w:t xml:space="preserve"> Statement (DPS) </w:t>
      </w:r>
      <w:r w:rsidR="00FD1A2B">
        <w:rPr>
          <w:lang w:val="en-US" w:eastAsia="en-US"/>
        </w:rPr>
        <w:t>is compliant with RFC 6841</w:t>
      </w:r>
      <w:r w:rsidR="00A52FC0">
        <w:rPr>
          <w:lang w:val="en-US" w:eastAsia="en-US"/>
        </w:rPr>
        <w:t>.</w:t>
      </w:r>
    </w:p>
    <w:p w14:paraId="04C9CED0" w14:textId="77777777" w:rsidR="00EB0259" w:rsidRDefault="00EB0259" w:rsidP="00EB0259">
      <w:pPr>
        <w:pStyle w:val="Rubrik2"/>
      </w:pPr>
      <w:bookmarkStart w:id="46" w:name="_Toc359932307"/>
      <w:r w:rsidRPr="00B229F2">
        <w:t>Inputs</w:t>
      </w:r>
      <w:bookmarkEnd w:id="44"/>
      <w:bookmarkEnd w:id="45"/>
      <w:bookmarkEnd w:id="46"/>
    </w:p>
    <w:p w14:paraId="4D0FAD8C" w14:textId="77777777" w:rsidR="00EB0259" w:rsidRPr="001641E5" w:rsidRDefault="00EB0259" w:rsidP="00EB0259">
      <w:pPr>
        <w:rPr>
          <w:lang w:val="en-US" w:eastAsia="en-US"/>
        </w:rPr>
      </w:pPr>
      <w:r w:rsidRPr="001641E5">
        <w:rPr>
          <w:lang w:val="en-US" w:eastAsia="en-US"/>
        </w:rPr>
        <w:t>The following information will be needed as input for this test case:</w:t>
      </w:r>
    </w:p>
    <w:p w14:paraId="6D819F3C" w14:textId="77777777" w:rsidR="00EB0259" w:rsidRPr="001641E5" w:rsidRDefault="00EB0259" w:rsidP="00EB0259">
      <w:pPr>
        <w:rPr>
          <w:lang w:val="en-US" w:eastAsia="en-US"/>
        </w:rPr>
      </w:pPr>
    </w:p>
    <w:tbl>
      <w:tblPr>
        <w:tblStyle w:val="Tabellrutnt"/>
        <w:tblW w:w="10126" w:type="dxa"/>
        <w:tblLook w:val="04A0" w:firstRow="1" w:lastRow="0" w:firstColumn="1" w:lastColumn="0" w:noHBand="0" w:noVBand="1"/>
      </w:tblPr>
      <w:tblGrid>
        <w:gridCol w:w="3150"/>
        <w:gridCol w:w="5103"/>
        <w:gridCol w:w="1873"/>
      </w:tblGrid>
      <w:tr w:rsidR="00EB0259" w:rsidRPr="00213BE9" w14:paraId="7AFA2E82" w14:textId="77777777" w:rsidTr="00655184">
        <w:trPr>
          <w:tblHeader/>
        </w:trPr>
        <w:tc>
          <w:tcPr>
            <w:tcW w:w="3150"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0C6B6A9" w14:textId="77777777" w:rsidR="00EB0259" w:rsidRPr="001641E5" w:rsidRDefault="00EB0259" w:rsidP="00655184">
            <w:pPr>
              <w:rPr>
                <w:lang w:val="en-US" w:eastAsia="en-US"/>
              </w:rPr>
            </w:pPr>
            <w:r w:rsidRPr="001641E5">
              <w:rPr>
                <w:lang w:val="en-US" w:eastAsia="en-US"/>
              </w:rPr>
              <w:t>Id</w:t>
            </w:r>
          </w:p>
        </w:tc>
        <w:tc>
          <w:tcPr>
            <w:tcW w:w="5103"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25A4099" w14:textId="77777777" w:rsidR="00EB0259" w:rsidRPr="001641E5" w:rsidRDefault="00EB0259" w:rsidP="00655184">
            <w:pPr>
              <w:rPr>
                <w:lang w:val="en-US" w:eastAsia="en-US"/>
              </w:rPr>
            </w:pPr>
            <w:r w:rsidRPr="001641E5">
              <w:rPr>
                <w:lang w:val="en-US" w:eastAsia="en-US"/>
              </w:rPr>
              <w:t>Description</w:t>
            </w:r>
          </w:p>
        </w:tc>
        <w:tc>
          <w:tcPr>
            <w:tcW w:w="1873"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5B6CE0D5" w14:textId="77777777" w:rsidR="00EB0259" w:rsidRPr="001641E5" w:rsidRDefault="00EB0259" w:rsidP="00655184">
            <w:pPr>
              <w:rPr>
                <w:lang w:val="en-US" w:eastAsia="en-US"/>
              </w:rPr>
            </w:pPr>
            <w:r w:rsidRPr="001641E5">
              <w:rPr>
                <w:lang w:val="en-US" w:eastAsia="en-US"/>
              </w:rPr>
              <w:t>Type</w:t>
            </w:r>
          </w:p>
        </w:tc>
      </w:tr>
      <w:tr w:rsidR="00EB0259" w:rsidRPr="001641E5" w14:paraId="473C032F" w14:textId="77777777" w:rsidTr="00655184">
        <w:tc>
          <w:tcPr>
            <w:tcW w:w="3150" w:type="dxa"/>
            <w:tcBorders>
              <w:top w:val="single" w:sz="4" w:space="0" w:color="auto"/>
              <w:left w:val="single" w:sz="4" w:space="0" w:color="auto"/>
              <w:bottom w:val="single" w:sz="4" w:space="0" w:color="auto"/>
              <w:right w:val="single" w:sz="4" w:space="0" w:color="auto"/>
            </w:tcBorders>
          </w:tcPr>
          <w:p w14:paraId="6AD72DFB" w14:textId="77777777" w:rsidR="00EB0259" w:rsidRPr="001641E5" w:rsidRDefault="00E36BA5" w:rsidP="00655184">
            <w:pPr>
              <w:rPr>
                <w:lang w:val="en-US" w:eastAsia="en-US"/>
              </w:rPr>
            </w:pPr>
            <w:r>
              <w:rPr>
                <w:lang w:val="en-US" w:eastAsia="en-US"/>
              </w:rPr>
              <w:t>gTLDDPS</w:t>
            </w:r>
          </w:p>
        </w:tc>
        <w:tc>
          <w:tcPr>
            <w:tcW w:w="5103" w:type="dxa"/>
            <w:tcBorders>
              <w:top w:val="single" w:sz="4" w:space="0" w:color="auto"/>
              <w:left w:val="single" w:sz="4" w:space="0" w:color="auto"/>
              <w:bottom w:val="single" w:sz="4" w:space="0" w:color="auto"/>
              <w:right w:val="single" w:sz="4" w:space="0" w:color="auto"/>
            </w:tcBorders>
          </w:tcPr>
          <w:p w14:paraId="5C0BE0A8" w14:textId="77777777" w:rsidR="00EB0259" w:rsidRPr="00FA7543" w:rsidRDefault="00EB0259" w:rsidP="00655184">
            <w:pPr>
              <w:rPr>
                <w:lang w:val="en-US" w:eastAsia="en-US"/>
              </w:rPr>
            </w:pPr>
            <w:r>
              <w:rPr>
                <w:lang w:val="en-US" w:eastAsia="en-US"/>
              </w:rPr>
              <w:t>The Applicant</w:t>
            </w:r>
            <w:r w:rsidR="00E36BA5">
              <w:rPr>
                <w:lang w:val="en-US" w:eastAsia="en-US"/>
              </w:rPr>
              <w:t>’s DNSSEC Practice Statement</w:t>
            </w:r>
          </w:p>
        </w:tc>
        <w:tc>
          <w:tcPr>
            <w:tcW w:w="1873" w:type="dxa"/>
            <w:tcBorders>
              <w:top w:val="single" w:sz="4" w:space="0" w:color="auto"/>
              <w:left w:val="single" w:sz="4" w:space="0" w:color="auto"/>
              <w:bottom w:val="single" w:sz="4" w:space="0" w:color="auto"/>
              <w:right w:val="single" w:sz="4" w:space="0" w:color="auto"/>
            </w:tcBorders>
          </w:tcPr>
          <w:p w14:paraId="4EB66B37" w14:textId="77777777" w:rsidR="00EB0259" w:rsidRPr="001641E5" w:rsidRDefault="00EB0259" w:rsidP="00655184">
            <w:pPr>
              <w:rPr>
                <w:lang w:val="en-US" w:eastAsia="en-US"/>
              </w:rPr>
            </w:pPr>
            <w:r>
              <w:rPr>
                <w:lang w:val="en-US" w:eastAsia="en-US"/>
              </w:rPr>
              <w:t>Document</w:t>
            </w:r>
          </w:p>
        </w:tc>
      </w:tr>
    </w:tbl>
    <w:p w14:paraId="6452F29F" w14:textId="77777777" w:rsidR="00EB0259" w:rsidRDefault="00EB0259" w:rsidP="00EB0259">
      <w:pPr>
        <w:pStyle w:val="Rubrik2"/>
      </w:pPr>
      <w:bookmarkStart w:id="47" w:name="_Toc359932308"/>
      <w:r w:rsidRPr="00B229F2">
        <w:t>Outcome(s)</w:t>
      </w:r>
      <w:bookmarkEnd w:id="47"/>
    </w:p>
    <w:p w14:paraId="5D32A1B7" w14:textId="77777777" w:rsidR="00EB0259" w:rsidRPr="00213BE9" w:rsidRDefault="00EB0259" w:rsidP="00EB0259">
      <w:pPr>
        <w:rPr>
          <w:lang w:val="en-US" w:eastAsia="en-US"/>
        </w:rPr>
      </w:pPr>
      <w:r>
        <w:rPr>
          <w:lang w:val="en-US" w:eastAsia="en-US"/>
        </w:rPr>
        <w:t>The documents MUST include the required information.</w:t>
      </w:r>
    </w:p>
    <w:p w14:paraId="7A72CF28" w14:textId="77777777" w:rsidR="00EB0259" w:rsidRDefault="00EB0259" w:rsidP="00EB0259">
      <w:pPr>
        <w:pStyle w:val="Rubrik2"/>
      </w:pPr>
      <w:bookmarkStart w:id="48" w:name="_Toc359932309"/>
      <w:r w:rsidRPr="00B229F2">
        <w:t>Environmental needs</w:t>
      </w:r>
      <w:bookmarkEnd w:id="48"/>
    </w:p>
    <w:p w14:paraId="21821E08" w14:textId="77777777" w:rsidR="00EB0259" w:rsidRPr="00B058EC" w:rsidRDefault="00EB0259" w:rsidP="00EB0259">
      <w:pPr>
        <w:rPr>
          <w:lang w:val="en-US" w:eastAsia="en-US"/>
        </w:rPr>
      </w:pPr>
      <w:r>
        <w:rPr>
          <w:lang w:val="en-US" w:eastAsia="en-US"/>
        </w:rPr>
        <w:t>N/A</w:t>
      </w:r>
    </w:p>
    <w:p w14:paraId="17C6CCFC" w14:textId="77777777" w:rsidR="00EB0259" w:rsidRDefault="00EB0259" w:rsidP="00EB0259">
      <w:pPr>
        <w:pStyle w:val="Rubrik2"/>
      </w:pPr>
      <w:bookmarkStart w:id="49" w:name="_Toc359932310"/>
      <w:r w:rsidRPr="00B229F2">
        <w:t>Special procedural requirements</w:t>
      </w:r>
      <w:bookmarkEnd w:id="49"/>
    </w:p>
    <w:p w14:paraId="40B29C3D" w14:textId="77777777" w:rsidR="00EB0259" w:rsidRPr="00A27401" w:rsidRDefault="00EB0259" w:rsidP="00EB0259">
      <w:pPr>
        <w:rPr>
          <w:lang w:val="en-US" w:eastAsia="en-US"/>
        </w:rPr>
      </w:pPr>
      <w:r>
        <w:rPr>
          <w:lang w:val="en-US" w:eastAsia="en-US"/>
        </w:rPr>
        <w:t xml:space="preserve">Suspend test if applicant documentation is missing or incomplete for most parts. </w:t>
      </w:r>
    </w:p>
    <w:p w14:paraId="1F20AEF2" w14:textId="77777777" w:rsidR="00EB0259" w:rsidRDefault="00EB0259" w:rsidP="00EB0259">
      <w:pPr>
        <w:pStyle w:val="Rubrik2"/>
      </w:pPr>
      <w:bookmarkStart w:id="50" w:name="_Toc359932311"/>
      <w:r w:rsidRPr="00B229F2">
        <w:t>Intercase dependencies</w:t>
      </w:r>
      <w:bookmarkEnd w:id="50"/>
    </w:p>
    <w:p w14:paraId="43E44B23" w14:textId="77777777" w:rsidR="00EB0259" w:rsidRPr="00DA65E4" w:rsidRDefault="00EB0259" w:rsidP="00EB0259">
      <w:pPr>
        <w:rPr>
          <w:lang w:val="en-US" w:eastAsia="en-US"/>
        </w:rPr>
      </w:pPr>
      <w:r w:rsidRPr="00897C5F">
        <w:rPr>
          <w:lang w:val="en-US" w:eastAsia="en-US"/>
        </w:rPr>
        <w:t>This test has no intercase dependencies.</w:t>
      </w:r>
    </w:p>
    <w:p w14:paraId="282353A9" w14:textId="77777777" w:rsidR="00EB0259" w:rsidRPr="00A27401" w:rsidRDefault="00EB0259" w:rsidP="00EB0259">
      <w:pPr>
        <w:pStyle w:val="Rubrik2"/>
      </w:pPr>
      <w:bookmarkStart w:id="51" w:name="_Toc359932312"/>
      <w:r w:rsidRPr="00B229F2">
        <w:t>Ordered description of steps to be taken to execute the test case</w:t>
      </w:r>
      <w:bookmarkEnd w:id="51"/>
    </w:p>
    <w:p w14:paraId="6E4D3AFB" w14:textId="77777777" w:rsidR="00EB0259" w:rsidRDefault="00B12B20" w:rsidP="004D1CE1">
      <w:pPr>
        <w:pStyle w:val="Liststycke"/>
        <w:numPr>
          <w:ilvl w:val="0"/>
          <w:numId w:val="10"/>
        </w:numPr>
        <w:rPr>
          <w:lang w:val="en-US" w:eastAsia="en-US"/>
        </w:rPr>
      </w:pPr>
      <w:r>
        <w:rPr>
          <w:lang w:val="en-US" w:eastAsia="en-US"/>
        </w:rPr>
        <w:t xml:space="preserve">Identify the </w:t>
      </w:r>
      <w:r w:rsidR="00DA2DBF">
        <w:rPr>
          <w:lang w:val="en-US" w:eastAsia="en-US"/>
        </w:rPr>
        <w:t xml:space="preserve">DNSSEC </w:t>
      </w:r>
      <w:r w:rsidR="00DE2EB8">
        <w:rPr>
          <w:lang w:val="en-US" w:eastAsia="en-US"/>
        </w:rPr>
        <w:t>Practice</w:t>
      </w:r>
      <w:r w:rsidR="00D37875">
        <w:rPr>
          <w:lang w:val="en-US" w:eastAsia="en-US"/>
        </w:rPr>
        <w:t xml:space="preserve"> Statement,</w:t>
      </w:r>
      <w:r w:rsidR="00DA2DBF">
        <w:rPr>
          <w:lang w:val="en-US" w:eastAsia="en-US"/>
        </w:rPr>
        <w:t xml:space="preserve"> DPS</w:t>
      </w:r>
      <w:r>
        <w:rPr>
          <w:lang w:val="en-US" w:eastAsia="en-US"/>
        </w:rPr>
        <w:t>. Expected document</w:t>
      </w:r>
      <w:r w:rsidR="00EB0259">
        <w:rPr>
          <w:lang w:val="en-US" w:eastAsia="en-US"/>
        </w:rPr>
        <w:t xml:space="preserve"> is: document </w:t>
      </w:r>
      <w:r>
        <w:rPr>
          <w:lang w:val="en-US" w:eastAsia="en-US"/>
        </w:rPr>
        <w:t>gTLDDPS</w:t>
      </w:r>
      <w:r w:rsidR="00EB0259">
        <w:rPr>
          <w:lang w:val="en-US" w:eastAsia="en-US"/>
        </w:rPr>
        <w:t>.</w:t>
      </w:r>
    </w:p>
    <w:p w14:paraId="23DC9F0E" w14:textId="77777777" w:rsidR="00352B78" w:rsidRDefault="00FD1A2B">
      <w:pPr>
        <w:pStyle w:val="Liststycke"/>
        <w:numPr>
          <w:ilvl w:val="0"/>
          <w:numId w:val="10"/>
        </w:numPr>
        <w:rPr>
          <w:lang w:val="en-US" w:eastAsia="en-US"/>
        </w:rPr>
      </w:pPr>
      <w:r w:rsidRPr="00352B78">
        <w:rPr>
          <w:lang w:val="en-US"/>
        </w:rPr>
        <w:t xml:space="preserve">Verify that the DPS </w:t>
      </w:r>
      <w:r w:rsidR="00A52FC0" w:rsidRPr="00352B78">
        <w:rPr>
          <w:lang w:val="en-US"/>
        </w:rPr>
        <w:t xml:space="preserve">essentially </w:t>
      </w:r>
      <w:r w:rsidRPr="00352B78">
        <w:rPr>
          <w:lang w:val="en-US"/>
        </w:rPr>
        <w:t>follow</w:t>
      </w:r>
      <w:r w:rsidR="00373EB0">
        <w:rPr>
          <w:lang w:val="en-US"/>
        </w:rPr>
        <w:t>s</w:t>
      </w:r>
      <w:r w:rsidRPr="00352B78">
        <w:rPr>
          <w:lang w:val="en-US"/>
        </w:rPr>
        <w:t xml:space="preserve"> the </w:t>
      </w:r>
      <w:r w:rsidR="00A52FC0" w:rsidRPr="00352B78">
        <w:rPr>
          <w:lang w:val="en-US"/>
        </w:rPr>
        <w:t xml:space="preserve">structure </w:t>
      </w:r>
      <w:r w:rsidRPr="00352B78">
        <w:rPr>
          <w:lang w:val="en-US"/>
        </w:rPr>
        <w:t>described in the IETF A Framework for DNSSEC Policies and DNSSEC Practice Statements</w:t>
      </w:r>
      <w:r w:rsidR="00A52FC0" w:rsidRPr="00352B78">
        <w:rPr>
          <w:lang w:val="en-US"/>
        </w:rPr>
        <w:t>,</w:t>
      </w:r>
      <w:r w:rsidRPr="00352B78">
        <w:rPr>
          <w:lang w:val="en-US"/>
        </w:rPr>
        <w:t xml:space="preserve"> RFC 6841</w:t>
      </w:r>
      <w:r w:rsidR="00890E00" w:rsidRPr="00352B78">
        <w:rPr>
          <w:lang w:val="en-US"/>
        </w:rPr>
        <w:t>.</w:t>
      </w:r>
    </w:p>
    <w:p w14:paraId="61CE96E7" w14:textId="77777777" w:rsidR="00352B78" w:rsidRDefault="00352B78">
      <w:pPr>
        <w:pStyle w:val="Liststycke"/>
        <w:numPr>
          <w:ilvl w:val="0"/>
          <w:numId w:val="10"/>
        </w:numPr>
        <w:rPr>
          <w:lang w:val="en-US" w:eastAsia="en-US"/>
        </w:rPr>
      </w:pPr>
      <w:r w:rsidRPr="00D055EC">
        <w:rPr>
          <w:lang w:val="en-US"/>
        </w:rPr>
        <w:t>Verify that the DPS essentially includes the 8 main sections and all applicable second level subsections of these, stated in RFC 6841, section 5 “Contents of a Set of Provisions”.</w:t>
      </w:r>
    </w:p>
    <w:p w14:paraId="4D800C4F" w14:textId="77777777" w:rsidR="00C41309" w:rsidRDefault="00C41309" w:rsidP="006A2394">
      <w:pPr>
        <w:rPr>
          <w:lang w:val="en-US" w:eastAsia="en-US"/>
        </w:rPr>
      </w:pPr>
    </w:p>
    <w:p w14:paraId="44651E39" w14:textId="77777777" w:rsidR="006A2394" w:rsidRDefault="006A2394" w:rsidP="006A2394">
      <w:pPr>
        <w:rPr>
          <w:lang w:val="en-US" w:eastAsia="en-US"/>
        </w:rPr>
      </w:pPr>
      <w:r>
        <w:rPr>
          <w:lang w:val="en-US" w:eastAsia="en-US"/>
        </w:rPr>
        <w:t>The outcome of the testcase is PASS if all criteria for PASS and no criteria for FAIL are fulfilled.</w:t>
      </w:r>
    </w:p>
    <w:p w14:paraId="76453D48" w14:textId="77777777" w:rsidR="006A2394" w:rsidRPr="00FF678A" w:rsidRDefault="006A2394" w:rsidP="006A2394">
      <w:pPr>
        <w:rPr>
          <w:lang w:val="en-US" w:eastAsia="en-US"/>
        </w:rPr>
      </w:pPr>
    </w:p>
    <w:p w14:paraId="594CE56C" w14:textId="77777777" w:rsidR="006A2394" w:rsidRDefault="006A2394" w:rsidP="006A2394">
      <w:pPr>
        <w:rPr>
          <w:lang w:val="en-US" w:eastAsia="en-US"/>
        </w:rPr>
      </w:pPr>
      <w:r>
        <w:rPr>
          <w:lang w:val="en-US" w:eastAsia="en-US"/>
        </w:rPr>
        <w:t>Criteria for PASS:</w:t>
      </w:r>
    </w:p>
    <w:p w14:paraId="760A3A38" w14:textId="77777777" w:rsidR="006A2394" w:rsidRDefault="006A2394" w:rsidP="006A2394">
      <w:pPr>
        <w:rPr>
          <w:lang w:val="en-US" w:eastAsia="en-US"/>
        </w:rPr>
      </w:pPr>
    </w:p>
    <w:p w14:paraId="01687C52" w14:textId="77777777" w:rsidR="006A2394" w:rsidRDefault="006A2394" w:rsidP="006A2394">
      <w:pPr>
        <w:pStyle w:val="Liststycke"/>
        <w:numPr>
          <w:ilvl w:val="0"/>
          <w:numId w:val="17"/>
        </w:numPr>
        <w:rPr>
          <w:lang w:val="en-US" w:eastAsia="en-US"/>
        </w:rPr>
      </w:pPr>
      <w:r>
        <w:rPr>
          <w:lang w:val="en-US" w:eastAsia="en-US"/>
        </w:rPr>
        <w:t>The DPS follows the structure given in RFC 6841 with only minor deviations (step 2).</w:t>
      </w:r>
    </w:p>
    <w:p w14:paraId="20760093" w14:textId="77777777" w:rsidR="006A2394" w:rsidRDefault="006A2394" w:rsidP="006A2394">
      <w:pPr>
        <w:pStyle w:val="Liststycke"/>
        <w:numPr>
          <w:ilvl w:val="0"/>
          <w:numId w:val="17"/>
        </w:numPr>
        <w:rPr>
          <w:lang w:val="en-US" w:eastAsia="en-US"/>
        </w:rPr>
      </w:pPr>
      <w:r>
        <w:rPr>
          <w:lang w:val="en-US" w:eastAsia="en-US"/>
        </w:rPr>
        <w:t>The DPS includes all 8 main sections and all applicable second level subsections stated in RFC 6841 section 5, with only minor deviations (step 3).</w:t>
      </w:r>
    </w:p>
    <w:p w14:paraId="6A00D660" w14:textId="77777777" w:rsidR="006A2394" w:rsidRDefault="006A2394" w:rsidP="006A2394">
      <w:pPr>
        <w:rPr>
          <w:lang w:val="en-US" w:eastAsia="en-US"/>
        </w:rPr>
      </w:pPr>
    </w:p>
    <w:p w14:paraId="3D2D1773" w14:textId="77777777" w:rsidR="006A2394" w:rsidRDefault="006A2394" w:rsidP="006A2394">
      <w:pPr>
        <w:rPr>
          <w:lang w:val="en-US" w:eastAsia="en-US"/>
        </w:rPr>
      </w:pPr>
      <w:r>
        <w:rPr>
          <w:lang w:val="en-US" w:eastAsia="en-US"/>
        </w:rPr>
        <w:t>Criteria for FAIL:</w:t>
      </w:r>
    </w:p>
    <w:p w14:paraId="05E96E99" w14:textId="77777777" w:rsidR="006A2394" w:rsidRDefault="006A2394" w:rsidP="006A2394">
      <w:pPr>
        <w:rPr>
          <w:lang w:val="en-US" w:eastAsia="en-US"/>
        </w:rPr>
      </w:pPr>
    </w:p>
    <w:p w14:paraId="6744928F" w14:textId="77777777" w:rsidR="006A2394" w:rsidRDefault="006A2394" w:rsidP="006A2394">
      <w:pPr>
        <w:pStyle w:val="Liststycke"/>
        <w:numPr>
          <w:ilvl w:val="0"/>
          <w:numId w:val="16"/>
        </w:numPr>
        <w:rPr>
          <w:lang w:val="en-US" w:eastAsia="en-US"/>
        </w:rPr>
      </w:pPr>
      <w:r>
        <w:rPr>
          <w:lang w:val="en-US" w:eastAsia="en-US"/>
        </w:rPr>
        <w:t>Greater than minor deviations from RFC 6841 exists in the DPS, e.g. missing sections.</w:t>
      </w:r>
    </w:p>
    <w:p w14:paraId="4CB773E1" w14:textId="77777777" w:rsidR="006A2394" w:rsidRPr="00FF678A" w:rsidRDefault="006A2394" w:rsidP="006A2394">
      <w:pPr>
        <w:pStyle w:val="Liststycke"/>
        <w:numPr>
          <w:ilvl w:val="0"/>
          <w:numId w:val="16"/>
        </w:numPr>
        <w:rPr>
          <w:lang w:val="en-US" w:eastAsia="en-US"/>
        </w:rPr>
      </w:pPr>
      <w:r>
        <w:rPr>
          <w:lang w:val="en-US" w:eastAsia="en-US"/>
        </w:rPr>
        <w:t xml:space="preserve">Part of the requested information is unclear or missing. </w:t>
      </w:r>
    </w:p>
    <w:p w14:paraId="34E56936" w14:textId="77777777" w:rsidR="006A2394" w:rsidRPr="006A2394" w:rsidRDefault="006A2394" w:rsidP="006A2394">
      <w:pPr>
        <w:rPr>
          <w:lang w:val="en-US" w:eastAsia="en-US"/>
        </w:rPr>
      </w:pPr>
    </w:p>
    <w:p w14:paraId="60021ABA" w14:textId="77777777" w:rsidR="00EB0259" w:rsidRPr="00650F96" w:rsidRDefault="00EB0259" w:rsidP="00856CB2">
      <w:pPr>
        <w:pStyle w:val="Liststycke"/>
        <w:rPr>
          <w:lang w:val="en-US" w:eastAsia="en-US"/>
        </w:rPr>
      </w:pPr>
    </w:p>
    <w:p w14:paraId="4BC830CE" w14:textId="77777777" w:rsidR="00D13A85" w:rsidRPr="00B229F2" w:rsidRDefault="00D13A85" w:rsidP="00D13A85">
      <w:pPr>
        <w:pStyle w:val="Rubrik1"/>
      </w:pPr>
      <w:bookmarkStart w:id="52" w:name="_Toc356379777"/>
      <w:bookmarkStart w:id="53" w:name="_Toc356379778"/>
      <w:bookmarkStart w:id="54" w:name="_Toc356379779"/>
      <w:bookmarkStart w:id="55" w:name="_Toc356379780"/>
      <w:bookmarkStart w:id="56" w:name="_Toc356379781"/>
      <w:bookmarkStart w:id="57" w:name="_Toc356379782"/>
      <w:bookmarkStart w:id="58" w:name="_Toc356379783"/>
      <w:bookmarkStart w:id="59" w:name="_Toc356379796"/>
      <w:bookmarkStart w:id="60" w:name="_Toc356379797"/>
      <w:bookmarkStart w:id="61" w:name="_Toc356379798"/>
      <w:bookmarkStart w:id="62" w:name="_Toc356379799"/>
      <w:bookmarkStart w:id="63" w:name="_Toc356379800"/>
      <w:bookmarkStart w:id="64" w:name="_Toc356379801"/>
      <w:bookmarkStart w:id="65" w:name="_Toc356379802"/>
      <w:bookmarkStart w:id="66" w:name="_Toc356379803"/>
      <w:bookmarkStart w:id="67" w:name="_Toc356379804"/>
      <w:bookmarkStart w:id="68" w:name="_Toc356379805"/>
      <w:bookmarkStart w:id="69" w:name="_Toc356379806"/>
      <w:bookmarkStart w:id="70" w:name="_Toc356379807"/>
      <w:bookmarkStart w:id="71" w:name="_Toc356379808"/>
      <w:bookmarkStart w:id="72" w:name="_Toc356379809"/>
      <w:bookmarkStart w:id="73" w:name="_Toc356379810"/>
      <w:bookmarkStart w:id="74" w:name="_Toc356379811"/>
      <w:bookmarkStart w:id="75" w:name="_Toc356379812"/>
      <w:bookmarkStart w:id="76" w:name="_Toc356379813"/>
      <w:bookmarkStart w:id="77" w:name="_Toc356379814"/>
      <w:bookmarkStart w:id="78" w:name="_Toc356379815"/>
      <w:bookmarkStart w:id="79" w:name="_Toc356379816"/>
      <w:bookmarkStart w:id="80" w:name="_Toc356379829"/>
      <w:bookmarkStart w:id="81" w:name="_Toc356379830"/>
      <w:bookmarkStart w:id="82" w:name="_Toc356379831"/>
      <w:bookmarkStart w:id="83" w:name="_Toc356379832"/>
      <w:bookmarkStart w:id="84" w:name="_Toc356379833"/>
      <w:bookmarkStart w:id="85" w:name="_Toc356379834"/>
      <w:bookmarkStart w:id="86" w:name="_Toc356379835"/>
      <w:bookmarkStart w:id="87" w:name="_Toc356379836"/>
      <w:bookmarkStart w:id="88" w:name="_Toc356379837"/>
      <w:bookmarkStart w:id="89" w:name="_Toc356379838"/>
      <w:bookmarkStart w:id="90" w:name="_Toc356379839"/>
      <w:bookmarkStart w:id="91" w:name="_Toc356379840"/>
      <w:bookmarkStart w:id="92" w:name="_Toc356379841"/>
      <w:bookmarkStart w:id="93" w:name="_Toc356379842"/>
      <w:bookmarkStart w:id="94" w:name="_Toc356379843"/>
      <w:bookmarkStart w:id="95" w:name="_Toc356379844"/>
      <w:bookmarkStart w:id="96" w:name="_Toc356379845"/>
      <w:bookmarkStart w:id="97" w:name="_Toc356379846"/>
      <w:bookmarkStart w:id="98" w:name="_Toc356379847"/>
      <w:bookmarkStart w:id="99" w:name="_Toc356379848"/>
      <w:bookmarkStart w:id="100" w:name="_Toc356379849"/>
      <w:bookmarkStart w:id="101" w:name="_Toc356379850"/>
      <w:bookmarkStart w:id="102" w:name="_Toc356379863"/>
      <w:bookmarkStart w:id="103" w:name="_Toc356379864"/>
      <w:bookmarkStart w:id="104" w:name="_Toc356379865"/>
      <w:bookmarkStart w:id="105" w:name="_Toc356379866"/>
      <w:bookmarkStart w:id="106" w:name="_Toc356379867"/>
      <w:bookmarkStart w:id="107" w:name="_Toc356379868"/>
      <w:bookmarkStart w:id="108" w:name="_Toc356379869"/>
      <w:bookmarkStart w:id="109" w:name="_Toc356379870"/>
      <w:bookmarkStart w:id="110" w:name="_Toc356379871"/>
      <w:bookmarkStart w:id="111" w:name="_Toc356379872"/>
      <w:bookmarkStart w:id="112" w:name="_Toc356379873"/>
      <w:bookmarkStart w:id="113" w:name="_Toc356379874"/>
      <w:bookmarkStart w:id="114" w:name="_Toc356379875"/>
      <w:bookmarkStart w:id="115" w:name="_Toc356379876"/>
      <w:bookmarkStart w:id="116" w:name="_Toc356379877"/>
      <w:bookmarkStart w:id="117" w:name="_Toc359932313"/>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r>
        <w:lastRenderedPageBreak/>
        <w:t>Document DPS 0</w:t>
      </w:r>
      <w:r w:rsidR="00A52FC0">
        <w:t>2</w:t>
      </w:r>
      <w:r w:rsidR="00083A2A">
        <w:t xml:space="preserve">, </w:t>
      </w:r>
      <w:r w:rsidR="006945D4">
        <w:t>RFC 6841 Contents</w:t>
      </w:r>
      <w:bookmarkEnd w:id="117"/>
    </w:p>
    <w:p w14:paraId="5A052381" w14:textId="77777777" w:rsidR="00D13A85" w:rsidRDefault="00D13A85" w:rsidP="00D13A85">
      <w:pPr>
        <w:pStyle w:val="Rubrik2"/>
      </w:pPr>
      <w:bookmarkStart w:id="118" w:name="_Toc359932314"/>
      <w:r w:rsidRPr="00B229F2">
        <w:t>Test case identifier</w:t>
      </w:r>
      <w:bookmarkEnd w:id="118"/>
    </w:p>
    <w:p w14:paraId="122FEF72" w14:textId="77777777" w:rsidR="00D13A85" w:rsidRPr="000A51CB" w:rsidRDefault="00D13A85" w:rsidP="00D13A85">
      <w:pPr>
        <w:rPr>
          <w:lang w:val="en-US" w:eastAsia="en-US"/>
        </w:rPr>
      </w:pPr>
      <w:r>
        <w:rPr>
          <w:lang w:val="en-US" w:eastAsia="en-US"/>
        </w:rPr>
        <w:t>DocDPS0</w:t>
      </w:r>
      <w:r w:rsidR="00A52FC0">
        <w:rPr>
          <w:lang w:val="en-US" w:eastAsia="en-US"/>
        </w:rPr>
        <w:t>2</w:t>
      </w:r>
      <w:r w:rsidR="00083A2A">
        <w:rPr>
          <w:lang w:val="en-US" w:eastAsia="en-US"/>
        </w:rPr>
        <w:tab/>
      </w:r>
      <w:r w:rsidR="006945D4">
        <w:rPr>
          <w:lang w:val="en-US" w:eastAsia="en-US"/>
        </w:rPr>
        <w:t>RFC 6841 Contents</w:t>
      </w:r>
    </w:p>
    <w:p w14:paraId="5401AB40" w14:textId="77777777" w:rsidR="00D13A85" w:rsidRDefault="00D13A85" w:rsidP="00D13A85">
      <w:pPr>
        <w:pStyle w:val="Rubrik2"/>
      </w:pPr>
      <w:bookmarkStart w:id="119" w:name="_Toc359932315"/>
      <w:r w:rsidRPr="00B229F2">
        <w:t>Objective</w:t>
      </w:r>
      <w:bookmarkEnd w:id="119"/>
    </w:p>
    <w:p w14:paraId="5F1390FD" w14:textId="77777777" w:rsidR="00A52FC0" w:rsidRPr="00DA2DBF" w:rsidRDefault="00A52FC0" w:rsidP="00A52FC0">
      <w:pPr>
        <w:rPr>
          <w:lang w:val="en-US" w:eastAsia="en-US"/>
        </w:rPr>
      </w:pPr>
      <w:r>
        <w:rPr>
          <w:lang w:val="en-US" w:eastAsia="en-US"/>
        </w:rPr>
        <w:t>The test verifies that the contents of the DNSSEC Practice Statement (DPS) is compliant with RFC 6841.</w:t>
      </w:r>
    </w:p>
    <w:p w14:paraId="0CAE127B" w14:textId="77777777" w:rsidR="00D13A85" w:rsidRPr="002C4F4B" w:rsidRDefault="00D13A85" w:rsidP="00D13A85">
      <w:pPr>
        <w:rPr>
          <w:lang w:val="en-US" w:eastAsia="en-US"/>
        </w:rPr>
      </w:pPr>
    </w:p>
    <w:p w14:paraId="0D07A0A0" w14:textId="77777777" w:rsidR="00D13A85" w:rsidRDefault="00D13A85" w:rsidP="00D13A85">
      <w:pPr>
        <w:pStyle w:val="Rubrik2"/>
      </w:pPr>
      <w:bookmarkStart w:id="120" w:name="_Toc359932316"/>
      <w:r w:rsidRPr="00B229F2">
        <w:t>Inputs</w:t>
      </w:r>
      <w:bookmarkEnd w:id="120"/>
    </w:p>
    <w:p w14:paraId="78A9C67B" w14:textId="77777777" w:rsidR="00D13A85" w:rsidRDefault="00D13A85" w:rsidP="00D13A85">
      <w:pPr>
        <w:rPr>
          <w:lang w:val="en-US" w:eastAsia="en-US"/>
        </w:rPr>
      </w:pPr>
      <w:r w:rsidRPr="001641E5">
        <w:rPr>
          <w:lang w:val="en-US" w:eastAsia="en-US"/>
        </w:rPr>
        <w:t>The following information will be needed as input for this test case:</w:t>
      </w:r>
    </w:p>
    <w:p w14:paraId="24304AE8" w14:textId="77777777" w:rsidR="00B12B20" w:rsidRPr="001641E5" w:rsidRDefault="00B12B20" w:rsidP="00D13A85">
      <w:pPr>
        <w:rPr>
          <w:lang w:val="en-US" w:eastAsia="en-US"/>
        </w:rPr>
      </w:pPr>
    </w:p>
    <w:tbl>
      <w:tblPr>
        <w:tblStyle w:val="Tabellrutnt"/>
        <w:tblW w:w="10126" w:type="dxa"/>
        <w:tblLook w:val="04A0" w:firstRow="1" w:lastRow="0" w:firstColumn="1" w:lastColumn="0" w:noHBand="0" w:noVBand="1"/>
      </w:tblPr>
      <w:tblGrid>
        <w:gridCol w:w="3150"/>
        <w:gridCol w:w="5103"/>
        <w:gridCol w:w="1873"/>
      </w:tblGrid>
      <w:tr w:rsidR="00B12B20" w:rsidRPr="00213BE9" w14:paraId="4397A068" w14:textId="77777777" w:rsidTr="002973F4">
        <w:trPr>
          <w:tblHeader/>
        </w:trPr>
        <w:tc>
          <w:tcPr>
            <w:tcW w:w="3150"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6BB6613F" w14:textId="77777777" w:rsidR="00B12B20" w:rsidRPr="001641E5" w:rsidRDefault="00B12B20" w:rsidP="002973F4">
            <w:pPr>
              <w:rPr>
                <w:lang w:val="en-US" w:eastAsia="en-US"/>
              </w:rPr>
            </w:pPr>
            <w:r w:rsidRPr="001641E5">
              <w:rPr>
                <w:lang w:val="en-US" w:eastAsia="en-US"/>
              </w:rPr>
              <w:t>Id</w:t>
            </w:r>
          </w:p>
        </w:tc>
        <w:tc>
          <w:tcPr>
            <w:tcW w:w="5103"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4EBDAC37" w14:textId="77777777" w:rsidR="00B12B20" w:rsidRPr="001641E5" w:rsidRDefault="00B12B20" w:rsidP="002973F4">
            <w:pPr>
              <w:rPr>
                <w:lang w:val="en-US" w:eastAsia="en-US"/>
              </w:rPr>
            </w:pPr>
            <w:r w:rsidRPr="001641E5">
              <w:rPr>
                <w:lang w:val="en-US" w:eastAsia="en-US"/>
              </w:rPr>
              <w:t>Description</w:t>
            </w:r>
          </w:p>
        </w:tc>
        <w:tc>
          <w:tcPr>
            <w:tcW w:w="1873"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5D849D69" w14:textId="77777777" w:rsidR="00B12B20" w:rsidRPr="001641E5" w:rsidRDefault="00B12B20" w:rsidP="002973F4">
            <w:pPr>
              <w:rPr>
                <w:lang w:val="en-US" w:eastAsia="en-US"/>
              </w:rPr>
            </w:pPr>
            <w:r w:rsidRPr="001641E5">
              <w:rPr>
                <w:lang w:val="en-US" w:eastAsia="en-US"/>
              </w:rPr>
              <w:t>Type</w:t>
            </w:r>
          </w:p>
        </w:tc>
      </w:tr>
      <w:tr w:rsidR="00E36BA5" w:rsidRPr="001641E5" w14:paraId="4B847A71" w14:textId="77777777" w:rsidTr="002973F4">
        <w:tc>
          <w:tcPr>
            <w:tcW w:w="3150" w:type="dxa"/>
            <w:tcBorders>
              <w:top w:val="single" w:sz="4" w:space="0" w:color="auto"/>
              <w:left w:val="single" w:sz="4" w:space="0" w:color="auto"/>
              <w:bottom w:val="single" w:sz="4" w:space="0" w:color="auto"/>
              <w:right w:val="single" w:sz="4" w:space="0" w:color="auto"/>
            </w:tcBorders>
          </w:tcPr>
          <w:p w14:paraId="2AF198C3" w14:textId="77777777" w:rsidR="00E36BA5" w:rsidRPr="001641E5" w:rsidRDefault="00E36BA5" w:rsidP="000E3619">
            <w:pPr>
              <w:rPr>
                <w:lang w:val="en-US" w:eastAsia="en-US"/>
              </w:rPr>
            </w:pPr>
            <w:r>
              <w:rPr>
                <w:lang w:val="en-US" w:eastAsia="en-US"/>
              </w:rPr>
              <w:t>gTLDDPS</w:t>
            </w:r>
          </w:p>
        </w:tc>
        <w:tc>
          <w:tcPr>
            <w:tcW w:w="5103" w:type="dxa"/>
            <w:tcBorders>
              <w:top w:val="single" w:sz="4" w:space="0" w:color="auto"/>
              <w:left w:val="single" w:sz="4" w:space="0" w:color="auto"/>
              <w:bottom w:val="single" w:sz="4" w:space="0" w:color="auto"/>
              <w:right w:val="single" w:sz="4" w:space="0" w:color="auto"/>
            </w:tcBorders>
          </w:tcPr>
          <w:p w14:paraId="117E48A9" w14:textId="77777777" w:rsidR="00E36BA5" w:rsidRPr="00FA7543" w:rsidRDefault="00E36BA5" w:rsidP="000E3619">
            <w:pPr>
              <w:rPr>
                <w:lang w:val="en-US" w:eastAsia="en-US"/>
              </w:rPr>
            </w:pPr>
            <w:r>
              <w:rPr>
                <w:lang w:val="en-US" w:eastAsia="en-US"/>
              </w:rPr>
              <w:t>The Applicant’s DNSSEC Practice Statement</w:t>
            </w:r>
          </w:p>
        </w:tc>
        <w:tc>
          <w:tcPr>
            <w:tcW w:w="1873" w:type="dxa"/>
            <w:tcBorders>
              <w:top w:val="single" w:sz="4" w:space="0" w:color="auto"/>
              <w:left w:val="single" w:sz="4" w:space="0" w:color="auto"/>
              <w:bottom w:val="single" w:sz="4" w:space="0" w:color="auto"/>
              <w:right w:val="single" w:sz="4" w:space="0" w:color="auto"/>
            </w:tcBorders>
          </w:tcPr>
          <w:p w14:paraId="34B62A60" w14:textId="77777777" w:rsidR="00E36BA5" w:rsidRPr="001641E5" w:rsidRDefault="00E36BA5" w:rsidP="000E3619">
            <w:pPr>
              <w:rPr>
                <w:lang w:val="en-US" w:eastAsia="en-US"/>
              </w:rPr>
            </w:pPr>
            <w:r>
              <w:rPr>
                <w:lang w:val="en-US" w:eastAsia="en-US"/>
              </w:rPr>
              <w:t>Document</w:t>
            </w:r>
          </w:p>
        </w:tc>
      </w:tr>
    </w:tbl>
    <w:p w14:paraId="345A2B86" w14:textId="77777777" w:rsidR="00D13A85" w:rsidRDefault="00D13A85" w:rsidP="00D13A85">
      <w:pPr>
        <w:rPr>
          <w:lang w:val="en-US" w:eastAsia="en-US"/>
        </w:rPr>
      </w:pPr>
    </w:p>
    <w:p w14:paraId="024491CB" w14:textId="77777777" w:rsidR="00D13A85" w:rsidRDefault="00D13A85" w:rsidP="00D13A85">
      <w:pPr>
        <w:pStyle w:val="Rubrik2"/>
      </w:pPr>
      <w:bookmarkStart w:id="121" w:name="_Toc359932317"/>
      <w:r w:rsidRPr="00B229F2">
        <w:t>Outcome(s)</w:t>
      </w:r>
      <w:bookmarkEnd w:id="121"/>
    </w:p>
    <w:p w14:paraId="1B99D19F" w14:textId="77777777" w:rsidR="00D13A85" w:rsidRPr="00213BE9" w:rsidRDefault="00D13A85" w:rsidP="00D13A85">
      <w:pPr>
        <w:rPr>
          <w:lang w:val="en-US" w:eastAsia="en-US"/>
        </w:rPr>
      </w:pPr>
      <w:r>
        <w:rPr>
          <w:lang w:val="en-US" w:eastAsia="en-US"/>
        </w:rPr>
        <w:t>The documents MUST include the required information.</w:t>
      </w:r>
    </w:p>
    <w:p w14:paraId="770B6F11" w14:textId="77777777" w:rsidR="00D13A85" w:rsidRDefault="00D13A85" w:rsidP="00D13A85">
      <w:pPr>
        <w:pStyle w:val="Rubrik2"/>
      </w:pPr>
      <w:bookmarkStart w:id="122" w:name="_Toc359932318"/>
      <w:r w:rsidRPr="00B229F2">
        <w:t>Environmental needs</w:t>
      </w:r>
      <w:bookmarkEnd w:id="122"/>
    </w:p>
    <w:p w14:paraId="0CB0D9C3" w14:textId="77777777" w:rsidR="00D13A85" w:rsidRPr="00B058EC" w:rsidRDefault="00D13A85" w:rsidP="00D13A85">
      <w:pPr>
        <w:rPr>
          <w:lang w:val="en-US" w:eastAsia="en-US"/>
        </w:rPr>
      </w:pPr>
      <w:r>
        <w:rPr>
          <w:lang w:val="en-US" w:eastAsia="en-US"/>
        </w:rPr>
        <w:t>N/A</w:t>
      </w:r>
    </w:p>
    <w:p w14:paraId="779EC79B" w14:textId="77777777" w:rsidR="00D13A85" w:rsidRDefault="00D13A85" w:rsidP="00D13A85">
      <w:pPr>
        <w:pStyle w:val="Rubrik2"/>
      </w:pPr>
      <w:bookmarkStart w:id="123" w:name="_Toc359932319"/>
      <w:r w:rsidRPr="00B229F2">
        <w:t>Special procedural requirements</w:t>
      </w:r>
      <w:bookmarkEnd w:id="123"/>
    </w:p>
    <w:p w14:paraId="215C873D" w14:textId="77777777" w:rsidR="00430897" w:rsidRPr="00A27401" w:rsidRDefault="00430897" w:rsidP="00430897">
      <w:pPr>
        <w:rPr>
          <w:lang w:val="en-US" w:eastAsia="en-US"/>
        </w:rPr>
      </w:pPr>
      <w:r>
        <w:rPr>
          <w:lang w:val="en-US" w:eastAsia="en-US"/>
        </w:rPr>
        <w:t xml:space="preserve">Suspend test if applicant documentation is incomplete for most parts or missing completely. </w:t>
      </w:r>
    </w:p>
    <w:p w14:paraId="75BCE16F" w14:textId="77777777" w:rsidR="00D13A85" w:rsidRDefault="00D13A85" w:rsidP="00D13A85">
      <w:pPr>
        <w:pStyle w:val="Rubrik2"/>
      </w:pPr>
      <w:bookmarkStart w:id="124" w:name="_Toc359932320"/>
      <w:r w:rsidRPr="00B229F2">
        <w:t>Intercase dependencies</w:t>
      </w:r>
      <w:bookmarkEnd w:id="124"/>
    </w:p>
    <w:p w14:paraId="6A215AF4" w14:textId="77777777" w:rsidR="00D13A85" w:rsidRPr="00DA65E4" w:rsidRDefault="00D13A85" w:rsidP="00D13A85">
      <w:pPr>
        <w:rPr>
          <w:lang w:val="en-US" w:eastAsia="en-US"/>
        </w:rPr>
      </w:pPr>
      <w:r w:rsidRPr="00897C5F">
        <w:rPr>
          <w:lang w:val="en-US" w:eastAsia="en-US"/>
        </w:rPr>
        <w:t>This test has no intercase dependencies.</w:t>
      </w:r>
    </w:p>
    <w:p w14:paraId="1CAB37C2" w14:textId="77777777" w:rsidR="00575776" w:rsidRDefault="00575776">
      <w:pPr>
        <w:suppressAutoHyphens w:val="0"/>
        <w:spacing w:after="200" w:line="276" w:lineRule="auto"/>
        <w:rPr>
          <w:rFonts w:asciiTheme="majorHAnsi" w:eastAsiaTheme="majorEastAsia" w:hAnsiTheme="majorHAnsi" w:cstheme="majorBidi"/>
          <w:bCs/>
          <w:sz w:val="26"/>
          <w:szCs w:val="26"/>
          <w:lang w:val="en-US" w:eastAsia="en-US"/>
        </w:rPr>
      </w:pPr>
      <w:r w:rsidRPr="00575776">
        <w:rPr>
          <w:lang w:val="en-US"/>
        </w:rPr>
        <w:br w:type="page"/>
      </w:r>
    </w:p>
    <w:p w14:paraId="6F86BD47" w14:textId="77777777" w:rsidR="00D13A85" w:rsidRPr="00A27401" w:rsidRDefault="00D13A85" w:rsidP="00D13A85">
      <w:pPr>
        <w:pStyle w:val="Rubrik2"/>
      </w:pPr>
      <w:bookmarkStart w:id="125" w:name="_Toc359932321"/>
      <w:r w:rsidRPr="00B229F2">
        <w:lastRenderedPageBreak/>
        <w:t>Ordered description of steps to be taken to execute the test case</w:t>
      </w:r>
      <w:bookmarkEnd w:id="125"/>
    </w:p>
    <w:p w14:paraId="1F1848A7" w14:textId="77777777" w:rsidR="00A52FC0" w:rsidRDefault="00A52FC0" w:rsidP="00856CB2">
      <w:pPr>
        <w:pStyle w:val="Liststycke"/>
        <w:numPr>
          <w:ilvl w:val="0"/>
          <w:numId w:val="15"/>
        </w:numPr>
        <w:rPr>
          <w:lang w:val="en-US" w:eastAsia="en-US"/>
        </w:rPr>
      </w:pPr>
      <w:r>
        <w:rPr>
          <w:lang w:val="en-US" w:eastAsia="en-US"/>
        </w:rPr>
        <w:t>Identify the DNSSEC Practice Statement, DPS. Expected document is: document gTLDDPS.</w:t>
      </w:r>
    </w:p>
    <w:p w14:paraId="01A7EBE3" w14:textId="77777777" w:rsidR="00373EB0" w:rsidRDefault="00373EB0" w:rsidP="00856CB2">
      <w:pPr>
        <w:pStyle w:val="Liststycke"/>
        <w:numPr>
          <w:ilvl w:val="0"/>
          <w:numId w:val="15"/>
        </w:numPr>
        <w:rPr>
          <w:lang w:val="en-US" w:eastAsia="en-US"/>
        </w:rPr>
      </w:pPr>
      <w:r w:rsidRPr="00D055EC">
        <w:rPr>
          <w:lang w:val="en-US"/>
        </w:rPr>
        <w:t>Verify that the DPS essentially follows the contents described in the IETF A Framework for DNSSEC Policies and DNSSEC Practice Statements, RFC 6841</w:t>
      </w:r>
      <w:r>
        <w:rPr>
          <w:lang w:val="en-US"/>
        </w:rPr>
        <w:t>.</w:t>
      </w:r>
    </w:p>
    <w:p w14:paraId="2211264E" w14:textId="77777777" w:rsidR="00373EB0" w:rsidRDefault="00373EB0" w:rsidP="00373EB0">
      <w:pPr>
        <w:pStyle w:val="Liststycke"/>
        <w:numPr>
          <w:ilvl w:val="0"/>
          <w:numId w:val="15"/>
        </w:numPr>
        <w:rPr>
          <w:lang w:val="en-US" w:eastAsia="en-US"/>
        </w:rPr>
      </w:pPr>
      <w:r w:rsidRPr="00C706F2">
        <w:rPr>
          <w:lang w:val="en-US"/>
        </w:rPr>
        <w:t xml:space="preserve">Verify that the DPS essentially follows the guidelines given in RFC 6841, section 4 “Contents </w:t>
      </w:r>
      <w:r w:rsidR="00AC6CA6" w:rsidRPr="00C706F2">
        <w:rPr>
          <w:lang w:val="en-US"/>
        </w:rPr>
        <w:t>of a</w:t>
      </w:r>
      <w:r w:rsidRPr="00C706F2">
        <w:rPr>
          <w:lang w:val="en-US"/>
        </w:rPr>
        <w:t xml:space="preserve"> Set of Provisions”.</w:t>
      </w:r>
    </w:p>
    <w:p w14:paraId="06F732B7" w14:textId="77777777" w:rsidR="00373EB0" w:rsidRDefault="00373EB0" w:rsidP="00373EB0">
      <w:pPr>
        <w:pStyle w:val="Liststycke"/>
        <w:numPr>
          <w:ilvl w:val="0"/>
          <w:numId w:val="15"/>
        </w:numPr>
        <w:rPr>
          <w:lang w:val="en-US" w:eastAsia="en-US"/>
        </w:rPr>
      </w:pPr>
      <w:r w:rsidRPr="00C706F2">
        <w:rPr>
          <w:lang w:val="en-US"/>
        </w:rPr>
        <w:t xml:space="preserve"> Verify specifically  that the DPS includes</w:t>
      </w:r>
      <w:r>
        <w:rPr>
          <w:lang w:val="en-US"/>
        </w:rPr>
        <w:t xml:space="preserve"> the following content:</w:t>
      </w:r>
    </w:p>
    <w:p w14:paraId="5461542F" w14:textId="77777777" w:rsidR="00373EB0" w:rsidRDefault="00373EB0" w:rsidP="00373EB0">
      <w:pPr>
        <w:pStyle w:val="Liststycke"/>
        <w:numPr>
          <w:ilvl w:val="1"/>
          <w:numId w:val="15"/>
        </w:numPr>
        <w:rPr>
          <w:lang w:val="en-US" w:eastAsia="en-US"/>
        </w:rPr>
      </w:pPr>
      <w:r>
        <w:rPr>
          <w:lang w:val="en-US"/>
        </w:rPr>
        <w:t>“Section 1 Introduction”, includi</w:t>
      </w:r>
      <w:r w:rsidR="00856CB2">
        <w:rPr>
          <w:lang w:val="en-US"/>
        </w:rPr>
        <w:t>ng Document identification and V</w:t>
      </w:r>
      <w:r>
        <w:rPr>
          <w:lang w:val="en-US"/>
        </w:rPr>
        <w:t xml:space="preserve">ersion. </w:t>
      </w:r>
    </w:p>
    <w:p w14:paraId="34E76C06" w14:textId="77777777" w:rsidR="00373EB0" w:rsidRDefault="00373EB0" w:rsidP="00373EB0">
      <w:pPr>
        <w:pStyle w:val="Liststycke"/>
        <w:numPr>
          <w:ilvl w:val="1"/>
          <w:numId w:val="15"/>
        </w:numPr>
        <w:rPr>
          <w:lang w:val="en-US" w:eastAsia="en-US"/>
        </w:rPr>
      </w:pPr>
      <w:r>
        <w:rPr>
          <w:lang w:val="en-US" w:eastAsia="en-US"/>
        </w:rPr>
        <w:t>“Section 2 Publication and Repositories”.</w:t>
      </w:r>
    </w:p>
    <w:p w14:paraId="2D27F55A" w14:textId="77777777" w:rsidR="00373EB0" w:rsidRDefault="00373EB0" w:rsidP="00373EB0">
      <w:pPr>
        <w:pStyle w:val="Liststycke"/>
        <w:numPr>
          <w:ilvl w:val="1"/>
          <w:numId w:val="15"/>
        </w:numPr>
        <w:rPr>
          <w:lang w:val="en-US" w:eastAsia="en-US"/>
        </w:rPr>
      </w:pPr>
      <w:r>
        <w:rPr>
          <w:lang w:val="en-US" w:eastAsia="en-US"/>
        </w:rPr>
        <w:t xml:space="preserve">“Section 5 Technical Security Controls” including: </w:t>
      </w:r>
    </w:p>
    <w:p w14:paraId="70FC48FF" w14:textId="77777777" w:rsidR="00373EB0" w:rsidRDefault="00373EB0" w:rsidP="00373EB0">
      <w:pPr>
        <w:pStyle w:val="Liststycke"/>
        <w:numPr>
          <w:ilvl w:val="2"/>
          <w:numId w:val="15"/>
        </w:numPr>
        <w:rPr>
          <w:lang w:val="en-US" w:eastAsia="en-US"/>
        </w:rPr>
      </w:pPr>
      <w:r>
        <w:rPr>
          <w:lang w:val="en-US" w:eastAsia="en-US"/>
        </w:rPr>
        <w:t>What keys are going to be used</w:t>
      </w:r>
    </w:p>
    <w:p w14:paraId="19894D89" w14:textId="77777777" w:rsidR="00373EB0" w:rsidRDefault="00373EB0" w:rsidP="00373EB0">
      <w:pPr>
        <w:pStyle w:val="Liststycke"/>
        <w:numPr>
          <w:ilvl w:val="2"/>
          <w:numId w:val="15"/>
        </w:numPr>
        <w:rPr>
          <w:lang w:val="en-US" w:eastAsia="en-US"/>
        </w:rPr>
      </w:pPr>
      <w:r>
        <w:rPr>
          <w:lang w:val="en-US" w:eastAsia="en-US"/>
        </w:rPr>
        <w:t>Key pair generation and installation</w:t>
      </w:r>
    </w:p>
    <w:p w14:paraId="43702DA7" w14:textId="77777777" w:rsidR="00DB6AD8" w:rsidRDefault="00DB6AD8" w:rsidP="00373EB0">
      <w:pPr>
        <w:pStyle w:val="Liststycke"/>
        <w:numPr>
          <w:ilvl w:val="2"/>
          <w:numId w:val="15"/>
        </w:numPr>
        <w:rPr>
          <w:lang w:val="en-US" w:eastAsia="en-US"/>
        </w:rPr>
      </w:pPr>
      <w:r>
        <w:rPr>
          <w:lang w:val="en-US" w:eastAsia="en-US"/>
        </w:rPr>
        <w:t>Private key protection</w:t>
      </w:r>
    </w:p>
    <w:p w14:paraId="419431F1" w14:textId="77777777" w:rsidR="00373EB0" w:rsidRDefault="00DB6AD8" w:rsidP="00373EB0">
      <w:pPr>
        <w:pStyle w:val="Liststycke"/>
        <w:numPr>
          <w:ilvl w:val="2"/>
          <w:numId w:val="15"/>
        </w:numPr>
        <w:rPr>
          <w:lang w:val="en-US" w:eastAsia="en-US"/>
        </w:rPr>
      </w:pPr>
      <w:r>
        <w:rPr>
          <w:lang w:val="en-US" w:eastAsia="en-US"/>
        </w:rPr>
        <w:t>Life cycle technical controls</w:t>
      </w:r>
    </w:p>
    <w:p w14:paraId="6D4CAEF5" w14:textId="77777777" w:rsidR="00373EB0" w:rsidRDefault="00373EB0" w:rsidP="00373EB0">
      <w:pPr>
        <w:pStyle w:val="Liststycke"/>
        <w:numPr>
          <w:ilvl w:val="1"/>
          <w:numId w:val="15"/>
        </w:numPr>
        <w:rPr>
          <w:lang w:val="en-US" w:eastAsia="en-US"/>
        </w:rPr>
      </w:pPr>
      <w:r>
        <w:rPr>
          <w:lang w:val="en-US" w:eastAsia="en-US"/>
        </w:rPr>
        <w:t>“Section 6 Zone Signing” including</w:t>
      </w:r>
      <w:r w:rsidR="00AC6CA6">
        <w:rPr>
          <w:lang w:val="en-US" w:eastAsia="en-US"/>
        </w:rPr>
        <w:t>:</w:t>
      </w:r>
    </w:p>
    <w:p w14:paraId="31E0E6FD" w14:textId="77777777" w:rsidR="00373EB0" w:rsidRDefault="00373EB0" w:rsidP="00373EB0">
      <w:pPr>
        <w:pStyle w:val="Liststycke"/>
        <w:numPr>
          <w:ilvl w:val="2"/>
          <w:numId w:val="15"/>
        </w:numPr>
        <w:rPr>
          <w:lang w:val="en-US" w:eastAsia="en-US"/>
        </w:rPr>
      </w:pPr>
      <w:r>
        <w:rPr>
          <w:lang w:val="en-US" w:eastAsia="en-US"/>
        </w:rPr>
        <w:t>Key lengths and algorithms</w:t>
      </w:r>
    </w:p>
    <w:p w14:paraId="1C0A46AA" w14:textId="77777777" w:rsidR="00373EB0" w:rsidRDefault="00373EB0" w:rsidP="00373EB0">
      <w:pPr>
        <w:pStyle w:val="Liststycke"/>
        <w:numPr>
          <w:ilvl w:val="2"/>
          <w:numId w:val="15"/>
        </w:numPr>
        <w:rPr>
          <w:lang w:val="en-US" w:eastAsia="en-US"/>
        </w:rPr>
      </w:pPr>
      <w:r>
        <w:rPr>
          <w:lang w:val="en-US" w:eastAsia="en-US"/>
        </w:rPr>
        <w:t>Authenticated denial of existence (NSEC/NSEC3)</w:t>
      </w:r>
    </w:p>
    <w:p w14:paraId="51459790" w14:textId="77777777" w:rsidR="00373EB0" w:rsidRDefault="00373EB0" w:rsidP="00373EB0">
      <w:pPr>
        <w:pStyle w:val="Liststycke"/>
        <w:numPr>
          <w:ilvl w:val="2"/>
          <w:numId w:val="15"/>
        </w:numPr>
        <w:rPr>
          <w:lang w:val="en-US" w:eastAsia="en-US"/>
        </w:rPr>
      </w:pPr>
      <w:r>
        <w:rPr>
          <w:lang w:val="en-US" w:eastAsia="en-US"/>
        </w:rPr>
        <w:t>Signature format</w:t>
      </w:r>
    </w:p>
    <w:p w14:paraId="75D444CD" w14:textId="77777777" w:rsidR="00373EB0" w:rsidRDefault="00373EB0" w:rsidP="00373EB0">
      <w:pPr>
        <w:pStyle w:val="Liststycke"/>
        <w:numPr>
          <w:ilvl w:val="2"/>
          <w:numId w:val="15"/>
        </w:numPr>
        <w:rPr>
          <w:lang w:val="en-US" w:eastAsia="en-US"/>
        </w:rPr>
      </w:pPr>
      <w:r>
        <w:rPr>
          <w:lang w:val="en-US" w:eastAsia="en-US"/>
        </w:rPr>
        <w:t>Key rollover (for each present key type)</w:t>
      </w:r>
    </w:p>
    <w:p w14:paraId="6B607657" w14:textId="77777777" w:rsidR="00373EB0" w:rsidRDefault="00373EB0" w:rsidP="00373EB0">
      <w:pPr>
        <w:pStyle w:val="Liststycke"/>
        <w:numPr>
          <w:ilvl w:val="2"/>
          <w:numId w:val="15"/>
        </w:numPr>
        <w:rPr>
          <w:lang w:val="en-US" w:eastAsia="en-US"/>
        </w:rPr>
      </w:pPr>
      <w:r>
        <w:rPr>
          <w:lang w:val="en-US" w:eastAsia="en-US"/>
        </w:rPr>
        <w:t>Signature lifetime and re-signing frequency</w:t>
      </w:r>
    </w:p>
    <w:p w14:paraId="4A2C1AB1" w14:textId="77777777" w:rsidR="00051909" w:rsidRPr="007F1ACE" w:rsidRDefault="00051909" w:rsidP="007F1ACE">
      <w:pPr>
        <w:pStyle w:val="Liststycke"/>
        <w:numPr>
          <w:ilvl w:val="1"/>
          <w:numId w:val="15"/>
        </w:numPr>
        <w:rPr>
          <w:ins w:id="126" w:author="Författare"/>
          <w:lang w:val="en-US" w:eastAsia="en-US"/>
        </w:rPr>
      </w:pPr>
      <w:ins w:id="127" w:author="Författare">
        <w:r w:rsidRPr="007F1ACE">
          <w:rPr>
            <w:lang w:val="en-US" w:eastAsia="en-US"/>
          </w:rPr>
          <w:t>“Section 8 Legal Matters”</w:t>
        </w:r>
        <w:r w:rsidR="007F1ACE" w:rsidRPr="007F1ACE">
          <w:rPr>
            <w:lang w:val="en-US" w:eastAsia="en-US"/>
          </w:rPr>
          <w:t xml:space="preserve">, </w:t>
        </w:r>
        <w:r w:rsidR="00DB3DA5">
          <w:rPr>
            <w:lang w:val="en-US" w:eastAsia="en-US"/>
          </w:rPr>
          <w:t xml:space="preserve">must </w:t>
        </w:r>
        <w:r w:rsidRPr="007F1ACE">
          <w:rPr>
            <w:lang w:val="en-US" w:eastAsia="en-US"/>
          </w:rPr>
          <w:t>includ</w:t>
        </w:r>
        <w:r w:rsidR="00DB3DA5">
          <w:rPr>
            <w:lang w:val="en-US" w:eastAsia="en-US"/>
          </w:rPr>
          <w:t xml:space="preserve">e information about </w:t>
        </w:r>
        <w:r w:rsidR="007F1ACE" w:rsidRPr="007F1ACE">
          <w:rPr>
            <w:lang w:val="en-US" w:eastAsia="en-US"/>
          </w:rPr>
          <w:t>under what jurisdiction the registry is operated.</w:t>
        </w:r>
      </w:ins>
    </w:p>
    <w:p w14:paraId="6EA8C9D5" w14:textId="77777777" w:rsidR="00C41309" w:rsidRDefault="00C41309" w:rsidP="00195169">
      <w:pPr>
        <w:ind w:left="1304"/>
        <w:rPr>
          <w:lang w:val="en-US" w:eastAsia="en-US"/>
        </w:rPr>
        <w:pPrChange w:id="128" w:author="Författare">
          <w:pPr/>
        </w:pPrChange>
      </w:pPr>
    </w:p>
    <w:p w14:paraId="5C53F5AD" w14:textId="77777777" w:rsidR="006A2394" w:rsidRDefault="006A2394" w:rsidP="006A2394">
      <w:pPr>
        <w:rPr>
          <w:lang w:val="en-US" w:eastAsia="en-US"/>
        </w:rPr>
      </w:pPr>
      <w:r>
        <w:rPr>
          <w:lang w:val="en-US" w:eastAsia="en-US"/>
        </w:rPr>
        <w:t>The outcome of the testcase is PASS if all criteria for PASS and no criteria for FAIL are fulfilled.</w:t>
      </w:r>
    </w:p>
    <w:p w14:paraId="1C04CD16" w14:textId="77777777" w:rsidR="006A2394" w:rsidRPr="00FF678A" w:rsidRDefault="006A2394" w:rsidP="006A2394">
      <w:pPr>
        <w:rPr>
          <w:lang w:val="en-US" w:eastAsia="en-US"/>
        </w:rPr>
      </w:pPr>
    </w:p>
    <w:p w14:paraId="7F3C734B" w14:textId="77777777" w:rsidR="006A2394" w:rsidRDefault="006A2394" w:rsidP="006A2394">
      <w:pPr>
        <w:rPr>
          <w:lang w:val="en-US" w:eastAsia="en-US"/>
        </w:rPr>
      </w:pPr>
      <w:r>
        <w:rPr>
          <w:lang w:val="en-US" w:eastAsia="en-US"/>
        </w:rPr>
        <w:t>Criteria for PASS:</w:t>
      </w:r>
    </w:p>
    <w:p w14:paraId="4D200E30" w14:textId="77777777" w:rsidR="006A2394" w:rsidRDefault="006A2394" w:rsidP="006A2394">
      <w:pPr>
        <w:rPr>
          <w:lang w:val="en-US" w:eastAsia="en-US"/>
        </w:rPr>
      </w:pPr>
    </w:p>
    <w:p w14:paraId="61CD30B6" w14:textId="77777777" w:rsidR="006A2394" w:rsidRDefault="006A2394" w:rsidP="006A2394">
      <w:pPr>
        <w:pStyle w:val="Liststycke"/>
        <w:numPr>
          <w:ilvl w:val="0"/>
          <w:numId w:val="17"/>
        </w:numPr>
        <w:rPr>
          <w:lang w:val="en-US" w:eastAsia="en-US"/>
        </w:rPr>
      </w:pPr>
      <w:r>
        <w:rPr>
          <w:lang w:val="en-US" w:eastAsia="en-US"/>
        </w:rPr>
        <w:t>The DPS contains the contents given in RFC 6841 section 4, with only minor deviations (step 2 and 3).</w:t>
      </w:r>
    </w:p>
    <w:p w14:paraId="17D297D4" w14:textId="77777777" w:rsidR="006A2394" w:rsidRDefault="001E5E2C" w:rsidP="006A2394">
      <w:pPr>
        <w:pStyle w:val="Liststycke"/>
        <w:numPr>
          <w:ilvl w:val="0"/>
          <w:numId w:val="17"/>
        </w:numPr>
        <w:rPr>
          <w:lang w:val="en-US" w:eastAsia="en-US"/>
        </w:rPr>
      </w:pPr>
      <w:r>
        <w:rPr>
          <w:lang w:val="en-US" w:eastAsia="en-US"/>
        </w:rPr>
        <w:t>The DPS contain all of the contents stated above (step 4</w:t>
      </w:r>
      <w:r w:rsidR="006A2394">
        <w:rPr>
          <w:lang w:val="en-US" w:eastAsia="en-US"/>
        </w:rPr>
        <w:t>).</w:t>
      </w:r>
    </w:p>
    <w:p w14:paraId="05174E1A" w14:textId="77777777" w:rsidR="006A2394" w:rsidRDefault="006A2394" w:rsidP="006A2394">
      <w:pPr>
        <w:rPr>
          <w:lang w:val="en-US" w:eastAsia="en-US"/>
        </w:rPr>
      </w:pPr>
    </w:p>
    <w:p w14:paraId="6A1BE3C1" w14:textId="77777777" w:rsidR="006A2394" w:rsidRDefault="006A2394" w:rsidP="006A2394">
      <w:pPr>
        <w:rPr>
          <w:lang w:val="en-US" w:eastAsia="en-US"/>
        </w:rPr>
      </w:pPr>
      <w:r>
        <w:rPr>
          <w:lang w:val="en-US" w:eastAsia="en-US"/>
        </w:rPr>
        <w:t>Criteria for FAIL:</w:t>
      </w:r>
    </w:p>
    <w:p w14:paraId="4AFD58AD" w14:textId="77777777" w:rsidR="006A2394" w:rsidRDefault="006A2394" w:rsidP="006A2394">
      <w:pPr>
        <w:rPr>
          <w:lang w:val="en-US" w:eastAsia="en-US"/>
        </w:rPr>
      </w:pPr>
    </w:p>
    <w:p w14:paraId="743FBE76" w14:textId="77777777" w:rsidR="006A2394" w:rsidRDefault="006A2394" w:rsidP="006A2394">
      <w:pPr>
        <w:pStyle w:val="Liststycke"/>
        <w:numPr>
          <w:ilvl w:val="0"/>
          <w:numId w:val="16"/>
        </w:numPr>
        <w:rPr>
          <w:lang w:val="en-US" w:eastAsia="en-US"/>
        </w:rPr>
      </w:pPr>
      <w:r>
        <w:rPr>
          <w:lang w:val="en-US" w:eastAsia="en-US"/>
        </w:rPr>
        <w:t xml:space="preserve">Greater than minor deviations from RFC 6841 </w:t>
      </w:r>
      <w:r w:rsidR="001E5E2C">
        <w:rPr>
          <w:lang w:val="en-US" w:eastAsia="en-US"/>
        </w:rPr>
        <w:t xml:space="preserve">section 4 </w:t>
      </w:r>
      <w:r>
        <w:rPr>
          <w:lang w:val="en-US" w:eastAsia="en-US"/>
        </w:rPr>
        <w:t>exists in the DPS</w:t>
      </w:r>
      <w:r w:rsidR="001E5E2C">
        <w:rPr>
          <w:lang w:val="en-US" w:eastAsia="en-US"/>
        </w:rPr>
        <w:t>, e.g. more than one missing information.</w:t>
      </w:r>
    </w:p>
    <w:p w14:paraId="4C7A97FF" w14:textId="77777777" w:rsidR="001E5E2C" w:rsidRDefault="001E5E2C" w:rsidP="006A2394">
      <w:pPr>
        <w:pStyle w:val="Liststycke"/>
        <w:numPr>
          <w:ilvl w:val="0"/>
          <w:numId w:val="16"/>
        </w:numPr>
        <w:rPr>
          <w:lang w:val="en-US" w:eastAsia="en-US"/>
        </w:rPr>
      </w:pPr>
      <w:r>
        <w:rPr>
          <w:lang w:val="en-US" w:eastAsia="en-US"/>
        </w:rPr>
        <w:t>One or more of the information requested in step 4 is missing or unclear.</w:t>
      </w:r>
    </w:p>
    <w:p w14:paraId="1625F778" w14:textId="77777777" w:rsidR="006A2394" w:rsidRPr="00FF678A" w:rsidRDefault="006A2394" w:rsidP="006A2394">
      <w:pPr>
        <w:pStyle w:val="Liststycke"/>
        <w:numPr>
          <w:ilvl w:val="0"/>
          <w:numId w:val="16"/>
        </w:numPr>
        <w:rPr>
          <w:lang w:val="en-US" w:eastAsia="en-US"/>
        </w:rPr>
      </w:pPr>
      <w:r>
        <w:rPr>
          <w:lang w:val="en-US" w:eastAsia="en-US"/>
        </w:rPr>
        <w:t xml:space="preserve">Part of the </w:t>
      </w:r>
      <w:r w:rsidR="001E5E2C">
        <w:rPr>
          <w:lang w:val="en-US" w:eastAsia="en-US"/>
        </w:rPr>
        <w:t xml:space="preserve">otherwise </w:t>
      </w:r>
      <w:r>
        <w:rPr>
          <w:lang w:val="en-US" w:eastAsia="en-US"/>
        </w:rPr>
        <w:t xml:space="preserve">requested information is unclear or missing. </w:t>
      </w:r>
    </w:p>
    <w:p w14:paraId="1908E540" w14:textId="77777777" w:rsidR="00BE1043" w:rsidRPr="00FF678A" w:rsidRDefault="00BE1043" w:rsidP="006A2394">
      <w:pPr>
        <w:pStyle w:val="Liststycke"/>
        <w:numPr>
          <w:ilvl w:val="0"/>
          <w:numId w:val="16"/>
        </w:numPr>
        <w:rPr>
          <w:ins w:id="129" w:author="Författare"/>
          <w:lang w:val="en-US" w:eastAsia="en-US"/>
        </w:rPr>
      </w:pPr>
      <w:ins w:id="130" w:author="Författare">
        <w:r>
          <w:rPr>
            <w:lang w:val="en-US" w:eastAsia="en-US"/>
          </w:rPr>
          <w:t xml:space="preserve">Information about under what jurisdiction the registry is operated is not </w:t>
        </w:r>
        <w:r w:rsidR="00F742F9">
          <w:rPr>
            <w:lang w:val="en-US" w:eastAsia="en-US"/>
          </w:rPr>
          <w:t>specified</w:t>
        </w:r>
        <w:r>
          <w:rPr>
            <w:lang w:val="en-US" w:eastAsia="en-US"/>
          </w:rPr>
          <w:t>.</w:t>
        </w:r>
      </w:ins>
    </w:p>
    <w:p w14:paraId="4993644D" w14:textId="77777777" w:rsidR="006A2394" w:rsidRPr="006A2394" w:rsidRDefault="006A2394" w:rsidP="006A2394">
      <w:pPr>
        <w:rPr>
          <w:lang w:val="en-US" w:eastAsia="en-US"/>
        </w:rPr>
      </w:pPr>
    </w:p>
    <w:p w14:paraId="367BB02B" w14:textId="77777777" w:rsidR="006A2394" w:rsidRPr="006A2394" w:rsidRDefault="006A2394" w:rsidP="006A2394">
      <w:pPr>
        <w:rPr>
          <w:lang w:val="en-US" w:eastAsia="en-US"/>
        </w:rPr>
      </w:pPr>
    </w:p>
    <w:p w14:paraId="4222456D" w14:textId="77777777" w:rsidR="00373EB0" w:rsidRDefault="00373EB0" w:rsidP="00856CB2">
      <w:pPr>
        <w:pStyle w:val="Liststycke"/>
        <w:rPr>
          <w:lang w:val="en-US" w:eastAsia="en-US"/>
        </w:rPr>
      </w:pPr>
    </w:p>
    <w:p w14:paraId="37CE3E57" w14:textId="77777777" w:rsidR="006A23E4" w:rsidRDefault="006A23E4" w:rsidP="00856CB2">
      <w:pPr>
        <w:pStyle w:val="Liststycke"/>
        <w:rPr>
          <w:lang w:val="en-US" w:eastAsia="en-US"/>
        </w:rPr>
      </w:pPr>
    </w:p>
    <w:p w14:paraId="7E3A5DFA" w14:textId="77777777" w:rsidR="006A23E4" w:rsidRPr="006A23E4" w:rsidRDefault="006A23E4" w:rsidP="00856CB2">
      <w:pPr>
        <w:rPr>
          <w:lang w:val="en-US" w:eastAsia="en-US"/>
        </w:rPr>
      </w:pPr>
    </w:p>
    <w:p w14:paraId="20343FE0" w14:textId="77777777" w:rsidR="00B229F2" w:rsidRPr="00B229F2" w:rsidRDefault="00B229F2" w:rsidP="00B229F2">
      <w:pPr>
        <w:pStyle w:val="Rubrik1"/>
      </w:pPr>
      <w:bookmarkStart w:id="131" w:name="_Toc356379887"/>
      <w:bookmarkStart w:id="132" w:name="_Toc356379888"/>
      <w:bookmarkStart w:id="133" w:name="_Toc356379889"/>
      <w:bookmarkStart w:id="134" w:name="_Toc356379890"/>
      <w:bookmarkStart w:id="135" w:name="_Toc356379891"/>
      <w:bookmarkStart w:id="136" w:name="_Toc356379892"/>
      <w:bookmarkStart w:id="137" w:name="_Toc356379893"/>
      <w:bookmarkStart w:id="138" w:name="_Toc356379894"/>
      <w:bookmarkStart w:id="139" w:name="_Toc356379895"/>
      <w:bookmarkStart w:id="140" w:name="_Toc356379896"/>
      <w:bookmarkStart w:id="141" w:name="_Toc356379897"/>
      <w:bookmarkStart w:id="142" w:name="_Toc356379898"/>
      <w:bookmarkStart w:id="143" w:name="_Toc356379899"/>
      <w:bookmarkStart w:id="144" w:name="_Toc356379900"/>
      <w:bookmarkStart w:id="145" w:name="_Toc356379901"/>
      <w:bookmarkStart w:id="146" w:name="_Toc356379902"/>
      <w:bookmarkStart w:id="147" w:name="_Toc356379903"/>
      <w:bookmarkStart w:id="148" w:name="_Toc356379904"/>
      <w:bookmarkStart w:id="149" w:name="_Toc356379905"/>
      <w:bookmarkStart w:id="150" w:name="_Toc356379906"/>
      <w:bookmarkStart w:id="151" w:name="_Toc356379907"/>
      <w:bookmarkStart w:id="152" w:name="_Toc356379908"/>
      <w:bookmarkStart w:id="153" w:name="_Toc356379909"/>
      <w:bookmarkStart w:id="154" w:name="_Toc356379910"/>
      <w:bookmarkStart w:id="155" w:name="_Toc356379911"/>
      <w:bookmarkStart w:id="156" w:name="_Toc356379912"/>
      <w:bookmarkStart w:id="157" w:name="_Toc356379913"/>
      <w:bookmarkStart w:id="158" w:name="_Toc356379914"/>
      <w:bookmarkStart w:id="159" w:name="_Toc356379915"/>
      <w:bookmarkStart w:id="160" w:name="_Toc356379916"/>
      <w:bookmarkStart w:id="161" w:name="_Toc356379917"/>
      <w:bookmarkStart w:id="162" w:name="_Toc356379918"/>
      <w:bookmarkStart w:id="163" w:name="_Toc356379919"/>
      <w:bookmarkStart w:id="164" w:name="_Toc356379920"/>
      <w:bookmarkStart w:id="165" w:name="_Toc359932322"/>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r>
        <w:lastRenderedPageBreak/>
        <w:t>Global</w:t>
      </w:r>
      <w:bookmarkEnd w:id="165"/>
    </w:p>
    <w:p w14:paraId="0F833830" w14:textId="77777777" w:rsidR="00B229F2" w:rsidRDefault="00B229F2" w:rsidP="00B229F2">
      <w:pPr>
        <w:pStyle w:val="Rubrik2"/>
      </w:pPr>
      <w:bookmarkStart w:id="166" w:name="_Toc359932323"/>
      <w:r w:rsidRPr="00B229F2">
        <w:t>Glossary</w:t>
      </w:r>
      <w:bookmarkEnd w:id="166"/>
    </w:p>
    <w:p w14:paraId="380F4BAD" w14:textId="77777777" w:rsidR="0033359B" w:rsidRPr="009C5919" w:rsidRDefault="0033359B" w:rsidP="0033359B">
      <w:pPr>
        <w:rPr>
          <w:lang w:val="en-US" w:eastAsia="en-US"/>
        </w:rPr>
      </w:pPr>
      <w:r>
        <w:rPr>
          <w:lang w:val="en-US" w:eastAsia="en-US"/>
        </w:rPr>
        <w:t>The glossary is available in the Master Test Plan.</w:t>
      </w:r>
    </w:p>
    <w:p w14:paraId="3DD6F534" w14:textId="77777777" w:rsidR="00B229F2" w:rsidRDefault="00B229F2" w:rsidP="00B229F2">
      <w:pPr>
        <w:pStyle w:val="Rubrik2"/>
      </w:pPr>
      <w:bookmarkStart w:id="167" w:name="_Toc359932324"/>
      <w:r>
        <w:t>Document change procedures</w:t>
      </w:r>
      <w:bookmarkEnd w:id="167"/>
    </w:p>
    <w:p w14:paraId="7A899F0F" w14:textId="77777777" w:rsidR="0033359B" w:rsidRPr="009C5919" w:rsidRDefault="0033359B" w:rsidP="0033359B">
      <w:pPr>
        <w:rPr>
          <w:lang w:val="en-US" w:eastAsia="en-US"/>
        </w:rPr>
      </w:pPr>
      <w:r>
        <w:rPr>
          <w:lang w:val="en-US" w:eastAsia="en-US"/>
        </w:rPr>
        <w:t>Document change procedures are documented in the Master Test Plan.</w:t>
      </w:r>
    </w:p>
    <w:p w14:paraId="0CA7F41E" w14:textId="77777777" w:rsidR="0033359B" w:rsidRPr="0033359B" w:rsidRDefault="0033359B" w:rsidP="0033359B">
      <w:pPr>
        <w:rPr>
          <w:lang w:val="en-US" w:eastAsia="en-US"/>
        </w:rPr>
      </w:pPr>
    </w:p>
    <w:sectPr w:rsidR="0033359B" w:rsidRPr="0033359B" w:rsidSect="00EE293D">
      <w:headerReference w:type="even" r:id="rId24"/>
      <w:headerReference w:type="default" r:id="rId25"/>
      <w:footerReference w:type="even" r:id="rId26"/>
      <w:footerReference w:type="default" r:id="rId27"/>
      <w:headerReference w:type="first" r:id="rId28"/>
      <w:footerReference w:type="first" r:id="rId29"/>
      <w:pgSz w:w="11906" w:h="16838"/>
      <w:pgMar w:top="1418" w:right="851" w:bottom="1418" w:left="1134" w:header="567" w:footer="737" w:gutter="0"/>
      <w:cols w:space="708"/>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1DFA416" w14:textId="77777777" w:rsidR="00195169" w:rsidRDefault="00195169" w:rsidP="00C635A8">
      <w:r>
        <w:separator/>
      </w:r>
    </w:p>
  </w:endnote>
  <w:endnote w:type="continuationSeparator" w:id="0">
    <w:p w14:paraId="060BB3DD" w14:textId="77777777" w:rsidR="00195169" w:rsidRDefault="00195169" w:rsidP="00C635A8">
      <w:r>
        <w:continuationSeparator/>
      </w:r>
    </w:p>
  </w:endnote>
  <w:endnote w:type="continuationNotice" w:id="1">
    <w:p w14:paraId="3ECC3539" w14:textId="77777777" w:rsidR="00195169" w:rsidRDefault="0019516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Tahoma">
    <w:panose1 w:val="020B0604030504040204"/>
    <w:charset w:val="00"/>
    <w:family w:val="auto"/>
    <w:pitch w:val="variable"/>
    <w:sig w:usb0="E1002AFF" w:usb1="C000605B" w:usb2="00000029" w:usb3="00000000" w:csb0="0001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auto"/>
    <w:pitch w:val="variable"/>
    <w:sig w:usb0="00000003" w:usb1="00000000" w:usb2="00000000" w:usb3="00000000" w:csb0="00000001" w:csb1="00000000"/>
  </w:font>
  <w:font w:name="Garamond 3 LT Std">
    <w:altName w:val="Cambria"/>
    <w:panose1 w:val="00000000000000000000"/>
    <w:charset w:val="00"/>
    <w:family w:val="roman"/>
    <w:notTrueType/>
    <w:pitch w:val="variable"/>
    <w:sig w:usb0="800000AF" w:usb1="5000204A"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明朝">
    <w:charset w:val="4E"/>
    <w:family w:val="auto"/>
    <w:pitch w:val="variable"/>
    <w:sig w:usb0="E00002FF" w:usb1="6AC7FDFB" w:usb2="00000012" w:usb3="00000000" w:csb0="0002009F" w:csb1="00000000"/>
  </w:font>
  <w:font w:name="Akzidenz-Grotesk Pro Bold">
    <w:altName w:val="Arial"/>
    <w:panose1 w:val="00000000000000000000"/>
    <w:charset w:val="00"/>
    <w:family w:val="modern"/>
    <w:notTrueType/>
    <w:pitch w:val="variable"/>
    <w:sig w:usb0="A00000AF" w:usb1="5000205B" w:usb2="00000000" w:usb3="00000000" w:csb0="0000009B"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801100" w14:textId="77777777" w:rsidR="004D7AC6" w:rsidRDefault="004D7AC6">
    <w:pPr>
      <w:pStyle w:val="Sidfot"/>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89F361" w14:textId="77777777" w:rsidR="00A52FC0" w:rsidRPr="00AC57D5" w:rsidRDefault="00A52FC0" w:rsidP="00AC57D5">
    <w:pPr>
      <w:pStyle w:val="Sidfot"/>
      <w:rPr>
        <w:rFonts w:ascii="Cambria" w:eastAsia="Cambria" w:hAnsi="Cambria"/>
        <w:sz w:val="22"/>
        <w:lang w:val="en-US"/>
      </w:rPr>
    </w:pPr>
    <w:r w:rsidRPr="00AC57D5">
      <w:rPr>
        <w:rFonts w:ascii="Cambria" w:eastAsia="Cambria" w:hAnsi="Cambria"/>
        <w:sz w:val="22"/>
        <w:lang w:val="en-US"/>
      </w:rPr>
      <w:t>P</w:t>
    </w:r>
    <w:r>
      <w:rPr>
        <w:rFonts w:ascii="Cambria" w:eastAsia="Cambria" w:hAnsi="Cambria"/>
        <w:sz w:val="22"/>
        <w:lang w:val="en-US"/>
      </w:rPr>
      <w:t xml:space="preserve">DT </w:t>
    </w:r>
    <w:r w:rsidRPr="00AC57D5">
      <w:rPr>
        <w:rFonts w:ascii="Cambria" w:eastAsia="Cambria" w:hAnsi="Cambria"/>
        <w:sz w:val="22"/>
        <w:lang w:val="en-US"/>
      </w:rPr>
      <w:t>Documentation DPS Test Cases</w:t>
    </w:r>
    <w:r>
      <w:rPr>
        <w:rFonts w:ascii="Cambria" w:eastAsia="Cambria" w:hAnsi="Cambria"/>
        <w:sz w:val="22"/>
        <w:lang w:val="en-US"/>
      </w:rPr>
      <w:tab/>
    </w:r>
    <w:r>
      <w:rPr>
        <w:rFonts w:ascii="Cambria" w:eastAsia="Cambria" w:hAnsi="Cambria"/>
        <w:sz w:val="22"/>
        <w:lang w:val="en-US"/>
      </w:rPr>
      <w:tab/>
    </w:r>
    <w:r>
      <w:rPr>
        <w:rFonts w:ascii="Cambria" w:eastAsia="Cambria" w:hAnsi="Cambria"/>
        <w:sz w:val="22"/>
        <w:lang w:val="en-US"/>
      </w:rPr>
      <w:tab/>
    </w:r>
    <w:r w:rsidR="007F0CC2" w:rsidRPr="00AC57D5">
      <w:rPr>
        <w:rFonts w:ascii="Cambria" w:eastAsia="Cambria" w:hAnsi="Cambria"/>
        <w:sz w:val="22"/>
        <w:lang w:val="en-US"/>
      </w:rPr>
      <w:fldChar w:fldCharType="begin"/>
    </w:r>
    <w:r w:rsidRPr="00AC57D5">
      <w:rPr>
        <w:rFonts w:ascii="Cambria" w:eastAsia="Cambria" w:hAnsi="Cambria"/>
        <w:sz w:val="22"/>
        <w:lang w:val="en-US"/>
      </w:rPr>
      <w:instrText xml:space="preserve">PAGE  </w:instrText>
    </w:r>
    <w:r w:rsidR="007F0CC2" w:rsidRPr="00AC57D5">
      <w:rPr>
        <w:rFonts w:ascii="Cambria" w:eastAsia="Cambria" w:hAnsi="Cambria"/>
        <w:sz w:val="22"/>
        <w:lang w:val="en-US"/>
      </w:rPr>
      <w:fldChar w:fldCharType="separate"/>
    </w:r>
    <w:r w:rsidR="00195169">
      <w:rPr>
        <w:rFonts w:ascii="Cambria" w:eastAsia="Cambria" w:hAnsi="Cambria"/>
        <w:noProof/>
        <w:sz w:val="22"/>
        <w:lang w:val="en-US"/>
      </w:rPr>
      <w:t>4</w:t>
    </w:r>
    <w:r w:rsidR="007F0CC2" w:rsidRPr="00AC57D5">
      <w:rPr>
        <w:rFonts w:ascii="Cambria" w:eastAsia="Cambria" w:hAnsi="Cambria"/>
        <w:sz w:val="22"/>
        <w:lang w:val="en-US"/>
      </w:rPr>
      <w:fldChar w:fldCharType="end"/>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8A7AC2" w14:textId="77777777" w:rsidR="004D7AC6" w:rsidRDefault="004D7AC6">
    <w:pPr>
      <w:pStyle w:val="Sidfot"/>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EAF4690" w14:textId="77777777" w:rsidR="00195169" w:rsidRDefault="00195169" w:rsidP="00C635A8">
      <w:r>
        <w:separator/>
      </w:r>
    </w:p>
  </w:footnote>
  <w:footnote w:type="continuationSeparator" w:id="0">
    <w:p w14:paraId="0EF4AAA6" w14:textId="77777777" w:rsidR="00195169" w:rsidRDefault="00195169" w:rsidP="00C635A8">
      <w:r>
        <w:continuationSeparator/>
      </w:r>
    </w:p>
  </w:footnote>
  <w:footnote w:type="continuationNotice" w:id="1">
    <w:p w14:paraId="55E59942" w14:textId="77777777" w:rsidR="00195169" w:rsidRDefault="00195169"/>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4CEB82" w14:textId="77777777" w:rsidR="004D7AC6" w:rsidRDefault="004D7AC6">
    <w:pPr>
      <w:pStyle w:val="Sidhuvud"/>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9E636A" w14:textId="77777777" w:rsidR="00A52FC0" w:rsidRPr="00452532" w:rsidRDefault="00A52FC0" w:rsidP="00AC57D5">
    <w:pPr>
      <w:pStyle w:val="Sidhuvud"/>
      <w:tabs>
        <w:tab w:val="clear" w:pos="4536"/>
        <w:tab w:val="center" w:pos="4962"/>
      </w:tabs>
      <w:jc w:val="right"/>
      <w:rPr>
        <w:lang w:val="en-US"/>
      </w:rPr>
    </w:pPr>
    <w:r>
      <w:rPr>
        <w:noProof/>
        <w:lang w:eastAsia="sv-SE"/>
      </w:rPr>
      <w:drawing>
        <wp:inline distT="0" distB="0" distL="0" distR="0">
          <wp:extent cx="2002545" cy="665480"/>
          <wp:effectExtent l="0" t="0" r="4445"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13-02-26 at 5.23.03 PM.png"/>
                  <pic:cNvPicPr/>
                </pic:nvPicPr>
                <pic:blipFill>
                  <a:blip r:embed="rId1">
                    <a:extLst>
                      <a:ext uri="{28A0092B-C50C-407E-A947-70E740481C1C}">
                        <a14:useLocalDpi xmlns:a14="http://schemas.microsoft.com/office/drawing/2010/main" val="0"/>
                      </a:ext>
                    </a:extLst>
                  </a:blip>
                  <a:stretch>
                    <a:fillRect/>
                  </a:stretch>
                </pic:blipFill>
                <pic:spPr>
                  <a:xfrm>
                    <a:off x="0" y="0"/>
                    <a:ext cx="2002545" cy="665480"/>
                  </a:xfrm>
                  <a:prstGeom prst="rect">
                    <a:avLst/>
                  </a:prstGeom>
                </pic:spPr>
              </pic:pic>
            </a:graphicData>
          </a:graphic>
        </wp:inline>
      </w:drawing>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B59FCC5" w14:textId="77777777" w:rsidR="00A52FC0" w:rsidRDefault="00A52FC0" w:rsidP="00AC57D5">
    <w:pPr>
      <w:pStyle w:val="Sidhuvud"/>
      <w:jc w:val="right"/>
    </w:pPr>
    <w:r>
      <w:rPr>
        <w:noProof/>
        <w:lang w:eastAsia="sv-SE"/>
      </w:rPr>
      <w:drawing>
        <wp:inline distT="0" distB="0" distL="0" distR="0">
          <wp:extent cx="2514600" cy="835645"/>
          <wp:effectExtent l="0" t="0" r="0" b="317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13-02-26 at 5.23.03 PM.png"/>
                  <pic:cNvPicPr/>
                </pic:nvPicPr>
                <pic:blipFill>
                  <a:blip r:embed="rId1">
                    <a:extLst>
                      <a:ext uri="{28A0092B-C50C-407E-A947-70E740481C1C}">
                        <a14:useLocalDpi xmlns:a14="http://schemas.microsoft.com/office/drawing/2010/main" val="0"/>
                      </a:ext>
                    </a:extLst>
                  </a:blip>
                  <a:stretch>
                    <a:fillRect/>
                  </a:stretch>
                </pic:blipFill>
                <pic:spPr>
                  <a:xfrm>
                    <a:off x="0" y="0"/>
                    <a:ext cx="2514600" cy="835645"/>
                  </a:xfrm>
                  <a:prstGeom prst="rect">
                    <a:avLst/>
                  </a:prstGeom>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CAD86BF0"/>
    <w:lvl w:ilvl="0">
      <w:start w:val="1"/>
      <w:numFmt w:val="bullet"/>
      <w:pStyle w:val="Punktlista2"/>
      <w:lvlText w:val=""/>
      <w:lvlJc w:val="left"/>
      <w:pPr>
        <w:ind w:left="643" w:hanging="360"/>
      </w:pPr>
      <w:rPr>
        <w:rFonts w:ascii="Symbol" w:hAnsi="Symbol" w:hint="default"/>
        <w:color w:val="4497C3" w:themeColor="text2"/>
        <w:sz w:val="28"/>
      </w:rPr>
    </w:lvl>
  </w:abstractNum>
  <w:abstractNum w:abstractNumId="1">
    <w:nsid w:val="FFFFFF89"/>
    <w:multiLevelType w:val="singleLevel"/>
    <w:tmpl w:val="B42A5CF6"/>
    <w:lvl w:ilvl="0">
      <w:start w:val="1"/>
      <w:numFmt w:val="bullet"/>
      <w:pStyle w:val="Punktlista"/>
      <w:lvlText w:val=""/>
      <w:lvlJc w:val="left"/>
      <w:pPr>
        <w:ind w:left="1778" w:hanging="360"/>
      </w:pPr>
      <w:rPr>
        <w:rFonts w:ascii="Symbol" w:hAnsi="Symbol" w:hint="default"/>
        <w:color w:val="4497C3" w:themeColor="text2"/>
        <w:sz w:val="28"/>
      </w:rPr>
    </w:lvl>
  </w:abstractNum>
  <w:abstractNum w:abstractNumId="2">
    <w:nsid w:val="00000003"/>
    <w:multiLevelType w:val="multilevel"/>
    <w:tmpl w:val="02D28B4A"/>
    <w:lvl w:ilvl="0">
      <w:start w:val="1"/>
      <w:numFmt w:val="decimal"/>
      <w:pStyle w:val="Rubrik1"/>
      <w:lvlText w:val="%1."/>
      <w:lvlJc w:val="left"/>
      <w:pPr>
        <w:tabs>
          <w:tab w:val="num" w:pos="0"/>
        </w:tabs>
        <w:ind w:left="0" w:firstLine="0"/>
      </w:pPr>
    </w:lvl>
    <w:lvl w:ilvl="1">
      <w:start w:val="1"/>
      <w:numFmt w:val="decimal"/>
      <w:pStyle w:val="Rubrik2"/>
      <w:lvlText w:val="%1.%2"/>
      <w:lvlJc w:val="left"/>
      <w:pPr>
        <w:tabs>
          <w:tab w:val="num" w:pos="0"/>
        </w:tabs>
        <w:ind w:left="0" w:firstLine="0"/>
      </w:pPr>
    </w:lvl>
    <w:lvl w:ilvl="2">
      <w:start w:val="1"/>
      <w:numFmt w:val="decimal"/>
      <w:pStyle w:val="Rubrik3"/>
      <w:lvlText w:val="%1.%2.%3"/>
      <w:lvlJc w:val="left"/>
      <w:pPr>
        <w:tabs>
          <w:tab w:val="num" w:pos="0"/>
        </w:tabs>
        <w:ind w:left="0" w:firstLine="0"/>
      </w:pPr>
    </w:lvl>
    <w:lvl w:ilvl="3">
      <w:start w:val="1"/>
      <w:numFmt w:val="decimal"/>
      <w:lvlText w:val="%1.%2.%3.%4"/>
      <w:lvlJc w:val="left"/>
      <w:pPr>
        <w:tabs>
          <w:tab w:val="num" w:pos="0"/>
        </w:tabs>
        <w:ind w:left="0" w:firstLine="0"/>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3">
    <w:nsid w:val="05FC4CE9"/>
    <w:multiLevelType w:val="hybridMultilevel"/>
    <w:tmpl w:val="09F8C6C2"/>
    <w:lvl w:ilvl="0" w:tplc="041D000F">
      <w:start w:val="1"/>
      <w:numFmt w:val="decimal"/>
      <w:lvlText w:val="%1."/>
      <w:lvlJc w:val="left"/>
      <w:pPr>
        <w:ind w:left="720" w:hanging="360"/>
      </w:pPr>
      <w:rPr>
        <w:rFonts w:hint="default"/>
      </w:rPr>
    </w:lvl>
    <w:lvl w:ilvl="1" w:tplc="041D0019">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4">
    <w:nsid w:val="11F76DB4"/>
    <w:multiLevelType w:val="hybridMultilevel"/>
    <w:tmpl w:val="436AB67C"/>
    <w:lvl w:ilvl="0" w:tplc="041D000F">
      <w:start w:val="1"/>
      <w:numFmt w:val="decimal"/>
      <w:lvlText w:val="%1."/>
      <w:lvlJc w:val="left"/>
      <w:pPr>
        <w:ind w:left="720" w:hanging="360"/>
      </w:pPr>
      <w:rPr>
        <w:rFonts w:hint="default"/>
      </w:rPr>
    </w:lvl>
    <w:lvl w:ilvl="1" w:tplc="041D0019">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5">
    <w:nsid w:val="167F2B2A"/>
    <w:multiLevelType w:val="multilevel"/>
    <w:tmpl w:val="E9F85482"/>
    <w:styleLink w:val="Formatmall1"/>
    <w:lvl w:ilvl="0">
      <w:start w:val="1"/>
      <w:numFmt w:val="decimal"/>
      <w:pStyle w:val="Referenser"/>
      <w:lvlText w:val="[%1]"/>
      <w:lvlJc w:val="left"/>
      <w:pPr>
        <w:ind w:left="567" w:hanging="567"/>
      </w:pPr>
      <w:rPr>
        <w:rFonts w:ascii="Tahoma" w:hAnsi="Tahoma" w:hint="default"/>
        <w:b/>
        <w:i w:val="0"/>
        <w:sz w:val="2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nsid w:val="18E37A91"/>
    <w:multiLevelType w:val="multilevel"/>
    <w:tmpl w:val="B2FAB5B4"/>
    <w:numStyleLink w:val="NumreradeRuriker"/>
  </w:abstractNum>
  <w:abstractNum w:abstractNumId="7">
    <w:nsid w:val="2786700A"/>
    <w:multiLevelType w:val="hybridMultilevel"/>
    <w:tmpl w:val="1604E3C0"/>
    <w:lvl w:ilvl="0" w:tplc="041D0001">
      <w:start w:val="1"/>
      <w:numFmt w:val="bullet"/>
      <w:lvlText w:val=""/>
      <w:lvlJc w:val="left"/>
      <w:pPr>
        <w:ind w:left="720" w:hanging="360"/>
      </w:pPr>
      <w:rPr>
        <w:rFonts w:ascii="Symbol" w:hAnsi="Symbol"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8">
    <w:nsid w:val="36453DD0"/>
    <w:multiLevelType w:val="multilevel"/>
    <w:tmpl w:val="E9F85482"/>
    <w:numStyleLink w:val="Formatmall1"/>
  </w:abstractNum>
  <w:abstractNum w:abstractNumId="9">
    <w:nsid w:val="4B152503"/>
    <w:multiLevelType w:val="hybridMultilevel"/>
    <w:tmpl w:val="41B2B068"/>
    <w:lvl w:ilvl="0" w:tplc="3940B17C">
      <w:start w:val="1"/>
      <w:numFmt w:val="decimal"/>
      <w:lvlText w:val="%1."/>
      <w:lvlJc w:val="left"/>
      <w:pPr>
        <w:ind w:left="720" w:hanging="360"/>
      </w:pPr>
      <w:rPr>
        <w:rFonts w:hint="default"/>
      </w:rPr>
    </w:lvl>
    <w:lvl w:ilvl="1" w:tplc="041D0019">
      <w:start w:val="1"/>
      <w:numFmt w:val="lowerLetter"/>
      <w:lvlText w:val="%2."/>
      <w:lvlJc w:val="left"/>
      <w:pPr>
        <w:ind w:left="1440" w:hanging="360"/>
      </w:pPr>
    </w:lvl>
    <w:lvl w:ilvl="2" w:tplc="041D001B">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0">
    <w:nsid w:val="4CD25572"/>
    <w:multiLevelType w:val="multilevel"/>
    <w:tmpl w:val="B2FAB5B4"/>
    <w:styleLink w:val="NumreradeRuriker"/>
    <w:lvl w:ilvl="0">
      <w:start w:val="1"/>
      <w:numFmt w:val="decimal"/>
      <w:pStyle w:val="NRubrik1"/>
      <w:lvlText w:val="%1"/>
      <w:lvlJc w:val="left"/>
      <w:pPr>
        <w:ind w:left="851" w:hanging="851"/>
      </w:pPr>
      <w:rPr>
        <w:rFonts w:hint="default"/>
      </w:rPr>
    </w:lvl>
    <w:lvl w:ilvl="1">
      <w:start w:val="1"/>
      <w:numFmt w:val="decimal"/>
      <w:pStyle w:val="NRubrik2"/>
      <w:lvlText w:val="%1.%2"/>
      <w:lvlJc w:val="left"/>
      <w:pPr>
        <w:ind w:left="851" w:hanging="851"/>
      </w:pPr>
      <w:rPr>
        <w:rFonts w:hint="default"/>
      </w:rPr>
    </w:lvl>
    <w:lvl w:ilvl="2">
      <w:start w:val="1"/>
      <w:numFmt w:val="decimal"/>
      <w:pStyle w:val="NRubrik3"/>
      <w:lvlText w:val="%1.%2.%3"/>
      <w:lvlJc w:val="left"/>
      <w:pPr>
        <w:ind w:left="851" w:hanging="851"/>
      </w:pPr>
      <w:rPr>
        <w:rFonts w:hint="default"/>
      </w:rPr>
    </w:lvl>
    <w:lvl w:ilvl="3">
      <w:start w:val="1"/>
      <w:numFmt w:val="decimal"/>
      <w:lvlText w:val="(%4)"/>
      <w:lvlJc w:val="left"/>
      <w:pPr>
        <w:ind w:left="567" w:hanging="567"/>
      </w:pPr>
      <w:rPr>
        <w:rFonts w:hint="default"/>
      </w:rPr>
    </w:lvl>
    <w:lvl w:ilvl="4">
      <w:start w:val="1"/>
      <w:numFmt w:val="lowerLetter"/>
      <w:lvlText w:val="(%5)"/>
      <w:lvlJc w:val="left"/>
      <w:pPr>
        <w:ind w:left="567" w:hanging="567"/>
      </w:pPr>
      <w:rPr>
        <w:rFonts w:hint="default"/>
      </w:rPr>
    </w:lvl>
    <w:lvl w:ilvl="5">
      <w:start w:val="1"/>
      <w:numFmt w:val="lowerRoman"/>
      <w:lvlText w:val="(%6)"/>
      <w:lvlJc w:val="left"/>
      <w:pPr>
        <w:ind w:left="567" w:hanging="567"/>
      </w:pPr>
      <w:rPr>
        <w:rFonts w:hint="default"/>
      </w:rPr>
    </w:lvl>
    <w:lvl w:ilvl="6">
      <w:start w:val="1"/>
      <w:numFmt w:val="decimal"/>
      <w:lvlText w:val="%7."/>
      <w:lvlJc w:val="left"/>
      <w:pPr>
        <w:ind w:left="567" w:hanging="567"/>
      </w:pPr>
      <w:rPr>
        <w:rFonts w:hint="default"/>
      </w:rPr>
    </w:lvl>
    <w:lvl w:ilvl="7">
      <w:start w:val="1"/>
      <w:numFmt w:val="lowerLetter"/>
      <w:lvlText w:val="%8."/>
      <w:lvlJc w:val="left"/>
      <w:pPr>
        <w:ind w:left="567" w:hanging="567"/>
      </w:pPr>
      <w:rPr>
        <w:rFonts w:hint="default"/>
      </w:rPr>
    </w:lvl>
    <w:lvl w:ilvl="8">
      <w:start w:val="1"/>
      <w:numFmt w:val="lowerRoman"/>
      <w:lvlText w:val="%9."/>
      <w:lvlJc w:val="left"/>
      <w:pPr>
        <w:ind w:left="567" w:hanging="567"/>
      </w:pPr>
      <w:rPr>
        <w:rFonts w:hint="default"/>
      </w:rPr>
    </w:lvl>
  </w:abstractNum>
  <w:abstractNum w:abstractNumId="11">
    <w:nsid w:val="532A3A08"/>
    <w:multiLevelType w:val="hybridMultilevel"/>
    <w:tmpl w:val="12E63D76"/>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12">
    <w:nsid w:val="5D054F0A"/>
    <w:multiLevelType w:val="hybridMultilevel"/>
    <w:tmpl w:val="0854C7D8"/>
    <w:lvl w:ilvl="0" w:tplc="041D0001">
      <w:start w:val="1"/>
      <w:numFmt w:val="bullet"/>
      <w:lvlText w:val=""/>
      <w:lvlJc w:val="left"/>
      <w:pPr>
        <w:ind w:left="720" w:hanging="360"/>
      </w:pPr>
      <w:rPr>
        <w:rFonts w:ascii="Symbol" w:hAnsi="Symbol"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3">
    <w:nsid w:val="5ED018AC"/>
    <w:multiLevelType w:val="hybridMultilevel"/>
    <w:tmpl w:val="78A4BB8E"/>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14">
    <w:nsid w:val="62BB7C6D"/>
    <w:multiLevelType w:val="hybridMultilevel"/>
    <w:tmpl w:val="A31A9018"/>
    <w:lvl w:ilvl="0" w:tplc="041D0015">
      <w:start w:val="1"/>
      <w:numFmt w:val="upp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5">
    <w:nsid w:val="664D5A96"/>
    <w:multiLevelType w:val="hybridMultilevel"/>
    <w:tmpl w:val="EE9461C8"/>
    <w:lvl w:ilvl="0" w:tplc="0274554C">
      <w:start w:val="1"/>
      <w:numFmt w:val="decimal"/>
      <w:lvlText w:val="%1."/>
      <w:lvlJc w:val="left"/>
      <w:pPr>
        <w:ind w:left="720" w:hanging="360"/>
      </w:pPr>
      <w:rPr>
        <w:rFonts w:hint="default"/>
      </w:rPr>
    </w:lvl>
    <w:lvl w:ilvl="1" w:tplc="041D0019">
      <w:start w:val="1"/>
      <w:numFmt w:val="lowerLetter"/>
      <w:lvlText w:val="%2."/>
      <w:lvlJc w:val="left"/>
      <w:pPr>
        <w:ind w:left="1440" w:hanging="360"/>
      </w:pPr>
    </w:lvl>
    <w:lvl w:ilvl="2" w:tplc="041D001B">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6">
    <w:nsid w:val="67E87744"/>
    <w:multiLevelType w:val="hybridMultilevel"/>
    <w:tmpl w:val="436AB67C"/>
    <w:lvl w:ilvl="0" w:tplc="041D000F">
      <w:start w:val="1"/>
      <w:numFmt w:val="decimal"/>
      <w:lvlText w:val="%1."/>
      <w:lvlJc w:val="left"/>
      <w:pPr>
        <w:ind w:left="720" w:hanging="360"/>
      </w:pPr>
      <w:rPr>
        <w:rFonts w:hint="default"/>
      </w:rPr>
    </w:lvl>
    <w:lvl w:ilvl="1" w:tplc="041D0019">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7">
    <w:nsid w:val="74DC7A79"/>
    <w:multiLevelType w:val="hybridMultilevel"/>
    <w:tmpl w:val="74EE654C"/>
    <w:lvl w:ilvl="0" w:tplc="041D000F">
      <w:start w:val="1"/>
      <w:numFmt w:val="decimal"/>
      <w:lvlText w:val="%1."/>
      <w:lvlJc w:val="left"/>
      <w:pPr>
        <w:ind w:left="720" w:hanging="360"/>
      </w:pPr>
      <w:rPr>
        <w:rFonts w:hint="default"/>
      </w:rPr>
    </w:lvl>
    <w:lvl w:ilvl="1" w:tplc="041D0019">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num w:numId="1">
    <w:abstractNumId w:val="10"/>
  </w:num>
  <w:num w:numId="2">
    <w:abstractNumId w:val="6"/>
  </w:num>
  <w:num w:numId="3">
    <w:abstractNumId w:val="5"/>
  </w:num>
  <w:num w:numId="4">
    <w:abstractNumId w:val="8"/>
  </w:num>
  <w:num w:numId="5">
    <w:abstractNumId w:val="1"/>
  </w:num>
  <w:num w:numId="6">
    <w:abstractNumId w:val="0"/>
  </w:num>
  <w:num w:numId="7">
    <w:abstractNumId w:val="2"/>
  </w:num>
  <w:num w:numId="8">
    <w:abstractNumId w:val="11"/>
  </w:num>
  <w:num w:numId="9">
    <w:abstractNumId w:val="13"/>
  </w:num>
  <w:num w:numId="10">
    <w:abstractNumId w:val="3"/>
  </w:num>
  <w:num w:numId="11">
    <w:abstractNumId w:val="17"/>
  </w:num>
  <w:num w:numId="12">
    <w:abstractNumId w:val="4"/>
  </w:num>
  <w:num w:numId="13">
    <w:abstractNumId w:val="16"/>
  </w:num>
  <w:num w:numId="14">
    <w:abstractNumId w:val="15"/>
  </w:num>
  <w:num w:numId="15">
    <w:abstractNumId w:val="9"/>
  </w:num>
  <w:num w:numId="16">
    <w:abstractNumId w:val="12"/>
  </w:num>
  <w:num w:numId="17">
    <w:abstractNumId w:val="7"/>
  </w:num>
  <w:num w:numId="18">
    <w:abstractNumId w:val="14"/>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doNotDisplayPageBoundaries/>
  <w:hideSpellingErrors/>
  <w:hideGrammaticalErrors/>
  <w:defaultTabStop w:val="1304"/>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
  <w:rsids>
    <w:rsidRoot w:val="00CD0417"/>
    <w:rsid w:val="00004892"/>
    <w:rsid w:val="000110B3"/>
    <w:rsid w:val="00023987"/>
    <w:rsid w:val="000436E4"/>
    <w:rsid w:val="00050DC0"/>
    <w:rsid w:val="00051909"/>
    <w:rsid w:val="000639C7"/>
    <w:rsid w:val="00083A2A"/>
    <w:rsid w:val="00083B1C"/>
    <w:rsid w:val="000874EA"/>
    <w:rsid w:val="0009507E"/>
    <w:rsid w:val="00097AA7"/>
    <w:rsid w:val="000A51CB"/>
    <w:rsid w:val="000B0964"/>
    <w:rsid w:val="000B0B6B"/>
    <w:rsid w:val="000C5D25"/>
    <w:rsid w:val="000E311A"/>
    <w:rsid w:val="00103A65"/>
    <w:rsid w:val="00107814"/>
    <w:rsid w:val="00114E07"/>
    <w:rsid w:val="0012042E"/>
    <w:rsid w:val="001266F2"/>
    <w:rsid w:val="00140AF8"/>
    <w:rsid w:val="001423F7"/>
    <w:rsid w:val="001613F4"/>
    <w:rsid w:val="00162C63"/>
    <w:rsid w:val="00167DE7"/>
    <w:rsid w:val="00170852"/>
    <w:rsid w:val="00192004"/>
    <w:rsid w:val="00195169"/>
    <w:rsid w:val="001A08AC"/>
    <w:rsid w:val="001A5841"/>
    <w:rsid w:val="001B2E6B"/>
    <w:rsid w:val="001B4274"/>
    <w:rsid w:val="001C1F22"/>
    <w:rsid w:val="001D6205"/>
    <w:rsid w:val="001E5E2C"/>
    <w:rsid w:val="0020180B"/>
    <w:rsid w:val="00201CF8"/>
    <w:rsid w:val="0020623A"/>
    <w:rsid w:val="00213BE9"/>
    <w:rsid w:val="00213D9C"/>
    <w:rsid w:val="0021725D"/>
    <w:rsid w:val="00262DE1"/>
    <w:rsid w:val="0026582A"/>
    <w:rsid w:val="002659EC"/>
    <w:rsid w:val="0026699F"/>
    <w:rsid w:val="0027206F"/>
    <w:rsid w:val="00277864"/>
    <w:rsid w:val="0029281C"/>
    <w:rsid w:val="00297114"/>
    <w:rsid w:val="002973F4"/>
    <w:rsid w:val="002A0B7A"/>
    <w:rsid w:val="002A3E2A"/>
    <w:rsid w:val="002B2BA9"/>
    <w:rsid w:val="002B5A88"/>
    <w:rsid w:val="002B7EC9"/>
    <w:rsid w:val="002C4F4B"/>
    <w:rsid w:val="002D098E"/>
    <w:rsid w:val="002D33DB"/>
    <w:rsid w:val="002E0765"/>
    <w:rsid w:val="002E0BA0"/>
    <w:rsid w:val="002F12D1"/>
    <w:rsid w:val="003168A5"/>
    <w:rsid w:val="00327DBE"/>
    <w:rsid w:val="0033359B"/>
    <w:rsid w:val="00334F82"/>
    <w:rsid w:val="00340746"/>
    <w:rsid w:val="00344D43"/>
    <w:rsid w:val="003470A5"/>
    <w:rsid w:val="00352B78"/>
    <w:rsid w:val="0036132C"/>
    <w:rsid w:val="003641E5"/>
    <w:rsid w:val="00367455"/>
    <w:rsid w:val="00372855"/>
    <w:rsid w:val="00373EB0"/>
    <w:rsid w:val="003746AF"/>
    <w:rsid w:val="003862CF"/>
    <w:rsid w:val="00386ABB"/>
    <w:rsid w:val="003B397F"/>
    <w:rsid w:val="003B71AC"/>
    <w:rsid w:val="003C368D"/>
    <w:rsid w:val="003D58ED"/>
    <w:rsid w:val="003D5AC4"/>
    <w:rsid w:val="003D5C91"/>
    <w:rsid w:val="003E5F76"/>
    <w:rsid w:val="00414AC9"/>
    <w:rsid w:val="004217AD"/>
    <w:rsid w:val="00425B11"/>
    <w:rsid w:val="00430656"/>
    <w:rsid w:val="00430897"/>
    <w:rsid w:val="004427B2"/>
    <w:rsid w:val="00452532"/>
    <w:rsid w:val="004744AB"/>
    <w:rsid w:val="00474EA0"/>
    <w:rsid w:val="004919D6"/>
    <w:rsid w:val="00492839"/>
    <w:rsid w:val="004A034D"/>
    <w:rsid w:val="004D1CE1"/>
    <w:rsid w:val="004D391F"/>
    <w:rsid w:val="004D7AC6"/>
    <w:rsid w:val="004E1799"/>
    <w:rsid w:val="004F23F2"/>
    <w:rsid w:val="004F6AF0"/>
    <w:rsid w:val="00505F18"/>
    <w:rsid w:val="00525194"/>
    <w:rsid w:val="005251EF"/>
    <w:rsid w:val="005304D5"/>
    <w:rsid w:val="005321D7"/>
    <w:rsid w:val="0053594F"/>
    <w:rsid w:val="0055087B"/>
    <w:rsid w:val="00564AC0"/>
    <w:rsid w:val="00570F98"/>
    <w:rsid w:val="00574F28"/>
    <w:rsid w:val="00575776"/>
    <w:rsid w:val="005A14BC"/>
    <w:rsid w:val="005A2048"/>
    <w:rsid w:val="005B7114"/>
    <w:rsid w:val="005D355E"/>
    <w:rsid w:val="005F10D8"/>
    <w:rsid w:val="005F7F14"/>
    <w:rsid w:val="00622D5B"/>
    <w:rsid w:val="00645AEC"/>
    <w:rsid w:val="00650F96"/>
    <w:rsid w:val="00655184"/>
    <w:rsid w:val="006704EB"/>
    <w:rsid w:val="00676528"/>
    <w:rsid w:val="00693776"/>
    <w:rsid w:val="006945D4"/>
    <w:rsid w:val="00694EC8"/>
    <w:rsid w:val="00696FFD"/>
    <w:rsid w:val="006A1457"/>
    <w:rsid w:val="006A1CAB"/>
    <w:rsid w:val="006A2394"/>
    <w:rsid w:val="006A23E4"/>
    <w:rsid w:val="006B53F5"/>
    <w:rsid w:val="006C1000"/>
    <w:rsid w:val="006C1A0B"/>
    <w:rsid w:val="006C3540"/>
    <w:rsid w:val="006C4973"/>
    <w:rsid w:val="006D4D9B"/>
    <w:rsid w:val="006D5E43"/>
    <w:rsid w:val="006E4739"/>
    <w:rsid w:val="006E551D"/>
    <w:rsid w:val="007152B6"/>
    <w:rsid w:val="007234A8"/>
    <w:rsid w:val="0072389E"/>
    <w:rsid w:val="00744C98"/>
    <w:rsid w:val="00750A39"/>
    <w:rsid w:val="007526D3"/>
    <w:rsid w:val="00756A4A"/>
    <w:rsid w:val="00767322"/>
    <w:rsid w:val="007773C3"/>
    <w:rsid w:val="00786434"/>
    <w:rsid w:val="00790920"/>
    <w:rsid w:val="007965C3"/>
    <w:rsid w:val="007A3E54"/>
    <w:rsid w:val="007A5222"/>
    <w:rsid w:val="007A5FF9"/>
    <w:rsid w:val="007B0F66"/>
    <w:rsid w:val="007B70A6"/>
    <w:rsid w:val="007E2A67"/>
    <w:rsid w:val="007E2FEE"/>
    <w:rsid w:val="007F0CC2"/>
    <w:rsid w:val="007F1ACE"/>
    <w:rsid w:val="00813C09"/>
    <w:rsid w:val="00817B98"/>
    <w:rsid w:val="00827136"/>
    <w:rsid w:val="008416F0"/>
    <w:rsid w:val="008515EC"/>
    <w:rsid w:val="00856CB2"/>
    <w:rsid w:val="00863B5D"/>
    <w:rsid w:val="0087367B"/>
    <w:rsid w:val="00873B30"/>
    <w:rsid w:val="0087689B"/>
    <w:rsid w:val="008839B9"/>
    <w:rsid w:val="00883A38"/>
    <w:rsid w:val="00890E00"/>
    <w:rsid w:val="008C19A8"/>
    <w:rsid w:val="008C758A"/>
    <w:rsid w:val="008D0228"/>
    <w:rsid w:val="008D27CB"/>
    <w:rsid w:val="008D2EDE"/>
    <w:rsid w:val="008E0AE4"/>
    <w:rsid w:val="008F100A"/>
    <w:rsid w:val="008F194F"/>
    <w:rsid w:val="008F27DA"/>
    <w:rsid w:val="009043FA"/>
    <w:rsid w:val="0090570D"/>
    <w:rsid w:val="0091406F"/>
    <w:rsid w:val="00930BC8"/>
    <w:rsid w:val="00934907"/>
    <w:rsid w:val="009426EC"/>
    <w:rsid w:val="00952BD4"/>
    <w:rsid w:val="009538E0"/>
    <w:rsid w:val="0095737A"/>
    <w:rsid w:val="00960964"/>
    <w:rsid w:val="00981EBA"/>
    <w:rsid w:val="00986601"/>
    <w:rsid w:val="009A16BD"/>
    <w:rsid w:val="009B6A94"/>
    <w:rsid w:val="009C0896"/>
    <w:rsid w:val="009C0C9D"/>
    <w:rsid w:val="009C3297"/>
    <w:rsid w:val="009C5448"/>
    <w:rsid w:val="009D2510"/>
    <w:rsid w:val="009D7FEF"/>
    <w:rsid w:val="009E50B8"/>
    <w:rsid w:val="009E5CF9"/>
    <w:rsid w:val="009E75FD"/>
    <w:rsid w:val="009F09E0"/>
    <w:rsid w:val="009F1C69"/>
    <w:rsid w:val="00A00A9C"/>
    <w:rsid w:val="00A011F3"/>
    <w:rsid w:val="00A1034C"/>
    <w:rsid w:val="00A12D3E"/>
    <w:rsid w:val="00A165E9"/>
    <w:rsid w:val="00A16CA0"/>
    <w:rsid w:val="00A220CE"/>
    <w:rsid w:val="00A27401"/>
    <w:rsid w:val="00A30194"/>
    <w:rsid w:val="00A43A9D"/>
    <w:rsid w:val="00A52FC0"/>
    <w:rsid w:val="00A736B6"/>
    <w:rsid w:val="00A9741E"/>
    <w:rsid w:val="00AA3499"/>
    <w:rsid w:val="00AA54BA"/>
    <w:rsid w:val="00AB79DF"/>
    <w:rsid w:val="00AC079E"/>
    <w:rsid w:val="00AC0F7C"/>
    <w:rsid w:val="00AC26D0"/>
    <w:rsid w:val="00AC3E57"/>
    <w:rsid w:val="00AC4A74"/>
    <w:rsid w:val="00AC4FB3"/>
    <w:rsid w:val="00AC57D5"/>
    <w:rsid w:val="00AC6CA6"/>
    <w:rsid w:val="00AC7064"/>
    <w:rsid w:val="00AD44F5"/>
    <w:rsid w:val="00AE269D"/>
    <w:rsid w:val="00AE73FA"/>
    <w:rsid w:val="00B01061"/>
    <w:rsid w:val="00B03A37"/>
    <w:rsid w:val="00B058EC"/>
    <w:rsid w:val="00B10259"/>
    <w:rsid w:val="00B11741"/>
    <w:rsid w:val="00B12B20"/>
    <w:rsid w:val="00B21E41"/>
    <w:rsid w:val="00B229F2"/>
    <w:rsid w:val="00B26FE6"/>
    <w:rsid w:val="00B33875"/>
    <w:rsid w:val="00B41346"/>
    <w:rsid w:val="00B51A82"/>
    <w:rsid w:val="00B53F7B"/>
    <w:rsid w:val="00B83F3A"/>
    <w:rsid w:val="00B86443"/>
    <w:rsid w:val="00B866D5"/>
    <w:rsid w:val="00BA287A"/>
    <w:rsid w:val="00BA6D4A"/>
    <w:rsid w:val="00BB6A0F"/>
    <w:rsid w:val="00BD3AE4"/>
    <w:rsid w:val="00BD7DFE"/>
    <w:rsid w:val="00BE1043"/>
    <w:rsid w:val="00BE2837"/>
    <w:rsid w:val="00BF235B"/>
    <w:rsid w:val="00BF3F39"/>
    <w:rsid w:val="00BF47F6"/>
    <w:rsid w:val="00C05EDF"/>
    <w:rsid w:val="00C30FEA"/>
    <w:rsid w:val="00C32078"/>
    <w:rsid w:val="00C3287A"/>
    <w:rsid w:val="00C331F6"/>
    <w:rsid w:val="00C379EE"/>
    <w:rsid w:val="00C41309"/>
    <w:rsid w:val="00C472D1"/>
    <w:rsid w:val="00C57A7E"/>
    <w:rsid w:val="00C6193D"/>
    <w:rsid w:val="00C62D1B"/>
    <w:rsid w:val="00C635A8"/>
    <w:rsid w:val="00C6582B"/>
    <w:rsid w:val="00C67DFF"/>
    <w:rsid w:val="00C706F2"/>
    <w:rsid w:val="00C7407C"/>
    <w:rsid w:val="00C830AB"/>
    <w:rsid w:val="00C916AC"/>
    <w:rsid w:val="00C9197E"/>
    <w:rsid w:val="00C97261"/>
    <w:rsid w:val="00CA2760"/>
    <w:rsid w:val="00CB3010"/>
    <w:rsid w:val="00CB661C"/>
    <w:rsid w:val="00CC0DCE"/>
    <w:rsid w:val="00CD0417"/>
    <w:rsid w:val="00CF1E7F"/>
    <w:rsid w:val="00CF2C0E"/>
    <w:rsid w:val="00D13A85"/>
    <w:rsid w:val="00D1428D"/>
    <w:rsid w:val="00D23062"/>
    <w:rsid w:val="00D32796"/>
    <w:rsid w:val="00D36489"/>
    <w:rsid w:val="00D37875"/>
    <w:rsid w:val="00D41065"/>
    <w:rsid w:val="00D43028"/>
    <w:rsid w:val="00D4699C"/>
    <w:rsid w:val="00D47673"/>
    <w:rsid w:val="00D51C60"/>
    <w:rsid w:val="00D6735A"/>
    <w:rsid w:val="00D7374B"/>
    <w:rsid w:val="00D80D5A"/>
    <w:rsid w:val="00D82E05"/>
    <w:rsid w:val="00D85E0C"/>
    <w:rsid w:val="00D95860"/>
    <w:rsid w:val="00DA2DBF"/>
    <w:rsid w:val="00DA65E4"/>
    <w:rsid w:val="00DB3DA5"/>
    <w:rsid w:val="00DB6AD8"/>
    <w:rsid w:val="00DC2C5D"/>
    <w:rsid w:val="00DC6500"/>
    <w:rsid w:val="00DD7AA9"/>
    <w:rsid w:val="00DE2EB8"/>
    <w:rsid w:val="00DF0D0B"/>
    <w:rsid w:val="00E11404"/>
    <w:rsid w:val="00E255FF"/>
    <w:rsid w:val="00E36BA5"/>
    <w:rsid w:val="00E50D47"/>
    <w:rsid w:val="00E541E3"/>
    <w:rsid w:val="00E547B9"/>
    <w:rsid w:val="00E62423"/>
    <w:rsid w:val="00E6403C"/>
    <w:rsid w:val="00EA2066"/>
    <w:rsid w:val="00EA3D40"/>
    <w:rsid w:val="00EA5C5F"/>
    <w:rsid w:val="00EB0259"/>
    <w:rsid w:val="00EC633A"/>
    <w:rsid w:val="00EC6501"/>
    <w:rsid w:val="00EE293D"/>
    <w:rsid w:val="00F064C5"/>
    <w:rsid w:val="00F06E75"/>
    <w:rsid w:val="00F10F31"/>
    <w:rsid w:val="00F317B7"/>
    <w:rsid w:val="00F335AA"/>
    <w:rsid w:val="00F42729"/>
    <w:rsid w:val="00F45DEC"/>
    <w:rsid w:val="00F50091"/>
    <w:rsid w:val="00F73C04"/>
    <w:rsid w:val="00F742F9"/>
    <w:rsid w:val="00F96EE4"/>
    <w:rsid w:val="00FA0098"/>
    <w:rsid w:val="00FA7543"/>
    <w:rsid w:val="00FB3E9C"/>
    <w:rsid w:val="00FC22D9"/>
    <w:rsid w:val="00FD1A2B"/>
    <w:rsid w:val="00FF48B9"/>
  </w:rsids>
  <m:mathPr>
    <m:mathFont m:val="Cambria Math"/>
    <m:brkBin m:val="before"/>
    <m:brkBinSub m:val="--"/>
    <m:smallFrac m:val="0"/>
    <m:dispDef/>
    <m:lMargin m:val="0"/>
    <m:rMargin m:val="0"/>
    <m:defJc m:val="centerGroup"/>
    <m:wrapIndent m:val="1440"/>
    <m:intLim m:val="subSup"/>
    <m:naryLim m:val="undOvr"/>
  </m:mathPr>
  <w:themeFontLang w:val="sv-S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0BD71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v-SE"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0" w:unhideWhenUsed="0" w:qFormat="1"/>
    <w:lsdException w:name="heading 5" w:uiPriority="9" w:unhideWhenUsed="0"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6" w:unhideWhenUsed="0" w:qFormat="1"/>
    <w:lsdException w:name="List Bullet" w:semiHidden="0" w:unhideWhenUsed="0"/>
    <w:lsdException w:name="List Bullet 2" w:semiHidden="0" w:unhideWhenUsed="0"/>
    <w:lsdException w:name="Title" w:semiHidden="0" w:uiPriority="10" w:unhideWhenUsed="0"/>
    <w:lsdException w:name="Default Paragraph Font" w:uiPriority="1"/>
    <w:lsdException w:name="Body Text" w:uiPriority="0"/>
    <w:lsdException w:name="Subtitle"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93776"/>
    <w:pPr>
      <w:suppressAutoHyphens/>
      <w:spacing w:after="0" w:line="240" w:lineRule="auto"/>
    </w:pPr>
    <w:rPr>
      <w:rFonts w:ascii="Garamond 3 LT Std" w:eastAsia="Times New Roman" w:hAnsi="Garamond 3 LT Std" w:cs="Times New Roman"/>
      <w:sz w:val="24"/>
      <w:szCs w:val="24"/>
      <w:lang w:eastAsia="ar-SA"/>
    </w:rPr>
  </w:style>
  <w:style w:type="paragraph" w:styleId="Rubrik1">
    <w:name w:val="heading 1"/>
    <w:next w:val="Normal"/>
    <w:link w:val="Rubrik1Char"/>
    <w:qFormat/>
    <w:rsid w:val="006A1CAB"/>
    <w:pPr>
      <w:pageBreakBefore/>
      <w:numPr>
        <w:numId w:val="7"/>
      </w:numPr>
      <w:pBdr>
        <w:bottom w:val="single" w:sz="4" w:space="1" w:color="000000"/>
      </w:pBdr>
      <w:tabs>
        <w:tab w:val="clear" w:pos="0"/>
        <w:tab w:val="left" w:pos="1418"/>
      </w:tabs>
      <w:spacing w:before="480" w:after="0" w:line="100" w:lineRule="atLeast"/>
      <w:jc w:val="both"/>
      <w:outlineLvl w:val="0"/>
    </w:pPr>
    <w:rPr>
      <w:rFonts w:asciiTheme="majorHAnsi" w:eastAsiaTheme="majorEastAsia" w:hAnsiTheme="majorHAnsi" w:cstheme="majorBidi"/>
      <w:bCs/>
      <w:sz w:val="28"/>
      <w:szCs w:val="28"/>
      <w:lang w:val="en-US"/>
    </w:rPr>
  </w:style>
  <w:style w:type="paragraph" w:styleId="Rubrik2">
    <w:name w:val="heading 2"/>
    <w:next w:val="Normal"/>
    <w:link w:val="Rubrik2Char"/>
    <w:qFormat/>
    <w:rsid w:val="006A1CAB"/>
    <w:pPr>
      <w:keepNext/>
      <w:numPr>
        <w:ilvl w:val="1"/>
        <w:numId w:val="7"/>
      </w:numPr>
      <w:tabs>
        <w:tab w:val="left" w:pos="1418"/>
      </w:tabs>
      <w:spacing w:before="240" w:after="0" w:line="360" w:lineRule="auto"/>
      <w:jc w:val="both"/>
      <w:outlineLvl w:val="1"/>
    </w:pPr>
    <w:rPr>
      <w:rFonts w:asciiTheme="majorHAnsi" w:eastAsiaTheme="majorEastAsia" w:hAnsiTheme="majorHAnsi" w:cstheme="majorBidi"/>
      <w:bCs/>
      <w:sz w:val="26"/>
      <w:szCs w:val="26"/>
      <w:lang w:val="en-US"/>
    </w:rPr>
  </w:style>
  <w:style w:type="paragraph" w:styleId="Rubrik3">
    <w:name w:val="heading 3"/>
    <w:next w:val="Normal"/>
    <w:link w:val="Rubrik3Char"/>
    <w:qFormat/>
    <w:rsid w:val="00981EBA"/>
    <w:pPr>
      <w:keepNext/>
      <w:numPr>
        <w:ilvl w:val="2"/>
        <w:numId w:val="7"/>
      </w:numPr>
      <w:suppressLineNumbers/>
      <w:tabs>
        <w:tab w:val="left" w:pos="1418"/>
      </w:tabs>
      <w:spacing w:before="120" w:after="0" w:line="360" w:lineRule="auto"/>
      <w:jc w:val="both"/>
      <w:outlineLvl w:val="2"/>
    </w:pPr>
    <w:rPr>
      <w:rFonts w:asciiTheme="majorHAnsi" w:eastAsiaTheme="majorEastAsia" w:hAnsiTheme="majorHAnsi" w:cstheme="majorBidi"/>
      <w:bCs/>
      <w:lang w:val="en-US"/>
    </w:rPr>
  </w:style>
  <w:style w:type="paragraph" w:styleId="Rubrik4">
    <w:name w:val="heading 4"/>
    <w:basedOn w:val="Rubrik3"/>
    <w:next w:val="Brdtext"/>
    <w:link w:val="Rubrik4Char"/>
    <w:qFormat/>
    <w:rsid w:val="00693776"/>
    <w:pPr>
      <w:numPr>
        <w:ilvl w:val="0"/>
        <w:numId w:val="0"/>
      </w:numPr>
      <w:ind w:left="567" w:hanging="567"/>
      <w:outlineLvl w:val="3"/>
    </w:pPr>
    <w:rPr>
      <w:rFonts w:ascii="Arial" w:eastAsia="Times New Roman" w:hAnsi="Arial" w:cs="Arial"/>
      <w:bCs w:val="0"/>
      <w:sz w:val="24"/>
      <w:szCs w:val="24"/>
      <w:lang w:val="en-GB" w:eastAsia="ar-SA"/>
    </w:rPr>
  </w:style>
  <w:style w:type="paragraph" w:styleId="Rubrik8">
    <w:name w:val="heading 8"/>
    <w:basedOn w:val="Normal"/>
    <w:next w:val="Normal"/>
    <w:link w:val="Rubrik8Char"/>
    <w:uiPriority w:val="9"/>
    <w:semiHidden/>
    <w:qFormat/>
    <w:rsid w:val="0026582A"/>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Rubrik9">
    <w:name w:val="heading 9"/>
    <w:basedOn w:val="Normal"/>
    <w:next w:val="Normal"/>
    <w:link w:val="Rubrik9Char"/>
    <w:uiPriority w:val="9"/>
    <w:semiHidden/>
    <w:qFormat/>
    <w:rsid w:val="0026582A"/>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tycketyp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paragraph" w:styleId="Bubbeltext">
    <w:name w:val="Balloon Text"/>
    <w:basedOn w:val="Normal"/>
    <w:link w:val="BubbeltextChar"/>
    <w:uiPriority w:val="99"/>
    <w:semiHidden/>
    <w:unhideWhenUsed/>
    <w:rsid w:val="00BF47F6"/>
    <w:rPr>
      <w:rFonts w:ascii="Tahoma" w:hAnsi="Tahoma" w:cs="Tahoma"/>
      <w:sz w:val="16"/>
      <w:szCs w:val="16"/>
    </w:rPr>
  </w:style>
  <w:style w:type="character" w:customStyle="1" w:styleId="BubbeltextChar">
    <w:name w:val="Bubbeltext Char"/>
    <w:basedOn w:val="Standardstycketypsnitt"/>
    <w:link w:val="Bubbeltext"/>
    <w:uiPriority w:val="99"/>
    <w:semiHidden/>
    <w:rsid w:val="00BF47F6"/>
    <w:rPr>
      <w:rFonts w:ascii="Tahoma" w:hAnsi="Tahoma" w:cs="Tahoma"/>
      <w:sz w:val="16"/>
      <w:szCs w:val="16"/>
    </w:rPr>
  </w:style>
  <w:style w:type="character" w:customStyle="1" w:styleId="Rubrik1Char">
    <w:name w:val="Rubrik 1 Char"/>
    <w:basedOn w:val="Standardstycketypsnitt"/>
    <w:link w:val="Rubrik1"/>
    <w:rsid w:val="006A1CAB"/>
    <w:rPr>
      <w:rFonts w:asciiTheme="majorHAnsi" w:eastAsiaTheme="majorEastAsia" w:hAnsiTheme="majorHAnsi" w:cstheme="majorBidi"/>
      <w:bCs/>
      <w:sz w:val="28"/>
      <w:szCs w:val="28"/>
      <w:lang w:val="en-US"/>
    </w:rPr>
  </w:style>
  <w:style w:type="character" w:customStyle="1" w:styleId="Rubrik2Char">
    <w:name w:val="Rubrik 2 Char"/>
    <w:basedOn w:val="Standardstycketypsnitt"/>
    <w:link w:val="Rubrik2"/>
    <w:rsid w:val="006A1CAB"/>
    <w:rPr>
      <w:rFonts w:asciiTheme="majorHAnsi" w:eastAsiaTheme="majorEastAsia" w:hAnsiTheme="majorHAnsi" w:cstheme="majorBidi"/>
      <w:bCs/>
      <w:sz w:val="26"/>
      <w:szCs w:val="26"/>
      <w:lang w:val="en-US"/>
    </w:rPr>
  </w:style>
  <w:style w:type="character" w:customStyle="1" w:styleId="Rubrik3Char">
    <w:name w:val="Rubrik 3 Char"/>
    <w:basedOn w:val="Standardstycketypsnitt"/>
    <w:link w:val="Rubrik3"/>
    <w:rsid w:val="00981EBA"/>
    <w:rPr>
      <w:rFonts w:asciiTheme="majorHAnsi" w:eastAsiaTheme="majorEastAsia" w:hAnsiTheme="majorHAnsi" w:cstheme="majorBidi"/>
      <w:bCs/>
      <w:lang w:val="en-US"/>
    </w:rPr>
  </w:style>
  <w:style w:type="paragraph" w:styleId="Rubrik">
    <w:name w:val="Title"/>
    <w:next w:val="Normal"/>
    <w:link w:val="RubrikChar"/>
    <w:uiPriority w:val="10"/>
    <w:rsid w:val="00645AEC"/>
    <w:pPr>
      <w:spacing w:after="300" w:line="240" w:lineRule="auto"/>
      <w:contextualSpacing/>
    </w:pPr>
    <w:rPr>
      <w:rFonts w:asciiTheme="majorHAnsi" w:eastAsiaTheme="majorEastAsia" w:hAnsiTheme="majorHAnsi" w:cstheme="majorBidi"/>
      <w:spacing w:val="5"/>
      <w:kern w:val="28"/>
      <w:sz w:val="52"/>
      <w:szCs w:val="52"/>
    </w:rPr>
  </w:style>
  <w:style w:type="character" w:customStyle="1" w:styleId="RubrikChar">
    <w:name w:val="Rubrik Char"/>
    <w:basedOn w:val="Standardstycketypsnitt"/>
    <w:link w:val="Rubrik"/>
    <w:uiPriority w:val="10"/>
    <w:rsid w:val="00645AEC"/>
    <w:rPr>
      <w:rFonts w:asciiTheme="majorHAnsi" w:eastAsiaTheme="majorEastAsia" w:hAnsiTheme="majorHAnsi" w:cstheme="majorBidi"/>
      <w:spacing w:val="5"/>
      <w:kern w:val="28"/>
      <w:sz w:val="52"/>
      <w:szCs w:val="52"/>
    </w:rPr>
  </w:style>
  <w:style w:type="paragraph" w:customStyle="1" w:styleId="NRubrik1">
    <w:name w:val="N Rubrik 1"/>
    <w:basedOn w:val="Rubrik1"/>
    <w:next w:val="Normal"/>
    <w:link w:val="NRubrik1Char"/>
    <w:uiPriority w:val="5"/>
    <w:qFormat/>
    <w:rsid w:val="008D0228"/>
    <w:pPr>
      <w:numPr>
        <w:numId w:val="2"/>
      </w:numPr>
      <w:ind w:left="1418"/>
    </w:pPr>
  </w:style>
  <w:style w:type="paragraph" w:customStyle="1" w:styleId="NRubrik2">
    <w:name w:val="N Rubrik 2"/>
    <w:basedOn w:val="Rubrik2"/>
    <w:next w:val="Normal"/>
    <w:link w:val="NRubrik2Char"/>
    <w:uiPriority w:val="5"/>
    <w:qFormat/>
    <w:rsid w:val="008D0228"/>
    <w:pPr>
      <w:numPr>
        <w:numId w:val="2"/>
      </w:numPr>
      <w:ind w:left="1418"/>
    </w:pPr>
  </w:style>
  <w:style w:type="character" w:customStyle="1" w:styleId="NRubrik1Char">
    <w:name w:val="N Rubrik 1 Char"/>
    <w:basedOn w:val="Rubrik1Char"/>
    <w:link w:val="NRubrik1"/>
    <w:uiPriority w:val="5"/>
    <w:rsid w:val="008D0228"/>
    <w:rPr>
      <w:rFonts w:asciiTheme="majorHAnsi" w:eastAsiaTheme="majorEastAsia" w:hAnsiTheme="majorHAnsi" w:cstheme="majorBidi"/>
      <w:bCs/>
      <w:sz w:val="28"/>
      <w:szCs w:val="28"/>
      <w:lang w:val="en-US"/>
    </w:rPr>
  </w:style>
  <w:style w:type="paragraph" w:customStyle="1" w:styleId="NRubrik3">
    <w:name w:val="N Rubrik 3"/>
    <w:basedOn w:val="Rubrik3"/>
    <w:next w:val="Normal"/>
    <w:link w:val="NRubrik3Char"/>
    <w:uiPriority w:val="5"/>
    <w:qFormat/>
    <w:rsid w:val="008D0228"/>
    <w:pPr>
      <w:numPr>
        <w:numId w:val="2"/>
      </w:numPr>
      <w:ind w:left="1418"/>
    </w:pPr>
  </w:style>
  <w:style w:type="character" w:customStyle="1" w:styleId="NRubrik2Char">
    <w:name w:val="N Rubrik 2 Char"/>
    <w:basedOn w:val="Rubrik2Char"/>
    <w:link w:val="NRubrik2"/>
    <w:uiPriority w:val="5"/>
    <w:rsid w:val="008D0228"/>
    <w:rPr>
      <w:rFonts w:asciiTheme="majorHAnsi" w:eastAsiaTheme="majorEastAsia" w:hAnsiTheme="majorHAnsi" w:cstheme="majorBidi"/>
      <w:bCs/>
      <w:sz w:val="26"/>
      <w:szCs w:val="26"/>
      <w:lang w:val="en-US"/>
    </w:rPr>
  </w:style>
  <w:style w:type="numbering" w:customStyle="1" w:styleId="NumreradeRuriker">
    <w:name w:val="Numrerade Ruriker"/>
    <w:uiPriority w:val="99"/>
    <w:rsid w:val="008D0228"/>
    <w:pPr>
      <w:numPr>
        <w:numId w:val="1"/>
      </w:numPr>
    </w:pPr>
  </w:style>
  <w:style w:type="character" w:customStyle="1" w:styleId="NRubrik3Char">
    <w:name w:val="N Rubrik 3 Char"/>
    <w:basedOn w:val="Rubrik3Char"/>
    <w:link w:val="NRubrik3"/>
    <w:uiPriority w:val="5"/>
    <w:rsid w:val="008D0228"/>
    <w:rPr>
      <w:rFonts w:asciiTheme="majorHAnsi" w:eastAsiaTheme="majorEastAsia" w:hAnsiTheme="majorHAnsi" w:cstheme="majorBidi"/>
      <w:bCs/>
      <w:lang w:val="en-US"/>
    </w:rPr>
  </w:style>
  <w:style w:type="paragraph" w:styleId="Beskrivning">
    <w:name w:val="caption"/>
    <w:basedOn w:val="Normal"/>
    <w:next w:val="Normal"/>
    <w:uiPriority w:val="6"/>
    <w:qFormat/>
    <w:rsid w:val="009D7FEF"/>
    <w:rPr>
      <w:bCs/>
      <w:sz w:val="16"/>
      <w:szCs w:val="18"/>
    </w:rPr>
  </w:style>
  <w:style w:type="paragraph" w:styleId="Sidhuvud">
    <w:name w:val="header"/>
    <w:link w:val="SidhuvudChar"/>
    <w:uiPriority w:val="99"/>
    <w:unhideWhenUsed/>
    <w:rsid w:val="00645AEC"/>
    <w:pPr>
      <w:tabs>
        <w:tab w:val="center" w:pos="4536"/>
        <w:tab w:val="right" w:pos="9072"/>
      </w:tabs>
      <w:spacing w:after="0" w:line="240" w:lineRule="auto"/>
    </w:pPr>
    <w:rPr>
      <w:rFonts w:ascii="Arial" w:hAnsi="Arial"/>
      <w:sz w:val="16"/>
    </w:rPr>
  </w:style>
  <w:style w:type="character" w:customStyle="1" w:styleId="SidhuvudChar">
    <w:name w:val="Sidhuvud Char"/>
    <w:basedOn w:val="Standardstycketypsnitt"/>
    <w:link w:val="Sidhuvud"/>
    <w:uiPriority w:val="99"/>
    <w:rsid w:val="00645AEC"/>
    <w:rPr>
      <w:rFonts w:ascii="Arial" w:hAnsi="Arial"/>
      <w:sz w:val="16"/>
    </w:rPr>
  </w:style>
  <w:style w:type="paragraph" w:styleId="Sidfot">
    <w:name w:val="footer"/>
    <w:link w:val="SidfotChar"/>
    <w:uiPriority w:val="99"/>
    <w:unhideWhenUsed/>
    <w:rsid w:val="00786434"/>
    <w:pPr>
      <w:tabs>
        <w:tab w:val="center" w:pos="4536"/>
        <w:tab w:val="right" w:pos="9072"/>
      </w:tabs>
      <w:spacing w:after="0" w:line="240" w:lineRule="auto"/>
    </w:pPr>
    <w:rPr>
      <w:rFonts w:ascii="Arial" w:hAnsi="Arial"/>
      <w:sz w:val="14"/>
    </w:rPr>
  </w:style>
  <w:style w:type="character" w:customStyle="1" w:styleId="SidfotChar">
    <w:name w:val="Sidfot Char"/>
    <w:basedOn w:val="Standardstycketypsnitt"/>
    <w:link w:val="Sidfot"/>
    <w:uiPriority w:val="99"/>
    <w:rsid w:val="00786434"/>
    <w:rPr>
      <w:rFonts w:ascii="Arial" w:hAnsi="Arial"/>
      <w:sz w:val="14"/>
    </w:rPr>
  </w:style>
  <w:style w:type="character" w:styleId="Platshllartext">
    <w:name w:val="Placeholder Text"/>
    <w:basedOn w:val="Standardstycketypsnitt"/>
    <w:uiPriority w:val="99"/>
    <w:semiHidden/>
    <w:rsid w:val="007E2A67"/>
    <w:rPr>
      <w:color w:val="808080"/>
    </w:rPr>
  </w:style>
  <w:style w:type="paragraph" w:customStyle="1" w:styleId="Faxrubriker">
    <w:name w:val="Faxrubriker"/>
    <w:basedOn w:val="Normal"/>
    <w:semiHidden/>
    <w:qFormat/>
    <w:rsid w:val="007E2A67"/>
    <w:pPr>
      <w:tabs>
        <w:tab w:val="left" w:pos="1701"/>
        <w:tab w:val="left" w:pos="4536"/>
        <w:tab w:val="left" w:pos="6237"/>
      </w:tabs>
    </w:pPr>
    <w:rPr>
      <w:rFonts w:ascii="Arial" w:hAnsi="Arial" w:cs="Arial"/>
    </w:rPr>
  </w:style>
  <w:style w:type="table" w:styleId="Tabellrutnt">
    <w:name w:val="Table Grid"/>
    <w:basedOn w:val="Normaltabell"/>
    <w:uiPriority w:val="59"/>
    <w:rsid w:val="007E2A6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ell">
    <w:name w:val="Tabell"/>
    <w:basedOn w:val="Sidhuvud"/>
    <w:uiPriority w:val="8"/>
    <w:rsid w:val="00786434"/>
    <w:pPr>
      <w:spacing w:before="40" w:after="40"/>
    </w:pPr>
  </w:style>
  <w:style w:type="paragraph" w:customStyle="1" w:styleId="Referenser">
    <w:name w:val="Referenser"/>
    <w:basedOn w:val="Normal"/>
    <w:next w:val="Normal"/>
    <w:uiPriority w:val="6"/>
    <w:qFormat/>
    <w:rsid w:val="005321D7"/>
    <w:pPr>
      <w:numPr>
        <w:numId w:val="4"/>
      </w:numPr>
      <w:ind w:left="2552"/>
    </w:pPr>
  </w:style>
  <w:style w:type="numbering" w:customStyle="1" w:styleId="Formatmall1">
    <w:name w:val="Formatmall1"/>
    <w:uiPriority w:val="99"/>
    <w:rsid w:val="005321D7"/>
    <w:pPr>
      <w:numPr>
        <w:numId w:val="3"/>
      </w:numPr>
    </w:pPr>
  </w:style>
  <w:style w:type="character" w:styleId="Hyperlnk">
    <w:name w:val="Hyperlink"/>
    <w:basedOn w:val="Standardstycketypsnitt"/>
    <w:uiPriority w:val="99"/>
    <w:unhideWhenUsed/>
    <w:rsid w:val="00EE293D"/>
    <w:rPr>
      <w:color w:val="0000FF" w:themeColor="hyperlink"/>
      <w:u w:val="single"/>
    </w:rPr>
  </w:style>
  <w:style w:type="paragraph" w:styleId="Punktlista">
    <w:name w:val="List Bullet"/>
    <w:basedOn w:val="Normal"/>
    <w:uiPriority w:val="99"/>
    <w:rsid w:val="00A011F3"/>
    <w:pPr>
      <w:numPr>
        <w:numId w:val="5"/>
      </w:numPr>
      <w:spacing w:after="120"/>
      <w:ind w:left="1775" w:hanging="357"/>
      <w:contextualSpacing/>
    </w:pPr>
  </w:style>
  <w:style w:type="paragraph" w:styleId="Punktlista2">
    <w:name w:val="List Bullet 2"/>
    <w:basedOn w:val="Normal"/>
    <w:uiPriority w:val="99"/>
    <w:rsid w:val="00A011F3"/>
    <w:pPr>
      <w:numPr>
        <w:numId w:val="6"/>
      </w:numPr>
      <w:spacing w:after="120"/>
      <w:ind w:left="2342" w:hanging="357"/>
      <w:contextualSpacing/>
    </w:pPr>
  </w:style>
  <w:style w:type="paragraph" w:styleId="Innehll3">
    <w:name w:val="toc 3"/>
    <w:basedOn w:val="Normal"/>
    <w:next w:val="Normal"/>
    <w:autoRedefine/>
    <w:uiPriority w:val="39"/>
    <w:unhideWhenUsed/>
    <w:rsid w:val="0026582A"/>
    <w:pPr>
      <w:ind w:left="480"/>
    </w:pPr>
    <w:rPr>
      <w:rFonts w:asciiTheme="minorHAnsi" w:hAnsiTheme="minorHAnsi"/>
      <w:i/>
      <w:iCs/>
      <w:sz w:val="20"/>
      <w:szCs w:val="20"/>
    </w:rPr>
  </w:style>
  <w:style w:type="paragraph" w:styleId="Innehll1">
    <w:name w:val="toc 1"/>
    <w:basedOn w:val="Normal"/>
    <w:next w:val="Normal"/>
    <w:autoRedefine/>
    <w:uiPriority w:val="39"/>
    <w:unhideWhenUsed/>
    <w:rsid w:val="00A011F3"/>
    <w:pPr>
      <w:spacing w:before="120" w:after="120"/>
    </w:pPr>
    <w:rPr>
      <w:rFonts w:asciiTheme="minorHAnsi" w:hAnsiTheme="minorHAnsi"/>
      <w:b/>
      <w:bCs/>
      <w:caps/>
      <w:sz w:val="20"/>
      <w:szCs w:val="20"/>
    </w:rPr>
  </w:style>
  <w:style w:type="paragraph" w:styleId="Innehll2">
    <w:name w:val="toc 2"/>
    <w:basedOn w:val="Normal"/>
    <w:next w:val="Normal"/>
    <w:autoRedefine/>
    <w:uiPriority w:val="39"/>
    <w:unhideWhenUsed/>
    <w:rsid w:val="00A011F3"/>
    <w:pPr>
      <w:ind w:left="240"/>
    </w:pPr>
    <w:rPr>
      <w:rFonts w:asciiTheme="minorHAnsi" w:hAnsiTheme="minorHAnsi"/>
      <w:smallCaps/>
      <w:sz w:val="20"/>
      <w:szCs w:val="20"/>
    </w:rPr>
  </w:style>
  <w:style w:type="character" w:customStyle="1" w:styleId="Rubrik9Char">
    <w:name w:val="Rubrik 9 Char"/>
    <w:basedOn w:val="Standardstycketypsnitt"/>
    <w:link w:val="Rubrik9"/>
    <w:uiPriority w:val="9"/>
    <w:semiHidden/>
    <w:rsid w:val="0026582A"/>
    <w:rPr>
      <w:rFonts w:asciiTheme="majorHAnsi" w:eastAsiaTheme="majorEastAsia" w:hAnsiTheme="majorHAnsi" w:cstheme="majorBidi"/>
      <w:i/>
      <w:iCs/>
      <w:color w:val="404040" w:themeColor="text1" w:themeTint="BF"/>
      <w:sz w:val="20"/>
      <w:szCs w:val="20"/>
    </w:rPr>
  </w:style>
  <w:style w:type="paragraph" w:styleId="Innehll8">
    <w:name w:val="toc 8"/>
    <w:basedOn w:val="Normal"/>
    <w:next w:val="Normal"/>
    <w:autoRedefine/>
    <w:uiPriority w:val="39"/>
    <w:unhideWhenUsed/>
    <w:rsid w:val="0026582A"/>
    <w:pPr>
      <w:ind w:left="1680"/>
    </w:pPr>
    <w:rPr>
      <w:rFonts w:asciiTheme="minorHAnsi" w:hAnsiTheme="minorHAnsi"/>
      <w:sz w:val="18"/>
      <w:szCs w:val="18"/>
    </w:rPr>
  </w:style>
  <w:style w:type="paragraph" w:styleId="Innehll6">
    <w:name w:val="toc 6"/>
    <w:basedOn w:val="Normal"/>
    <w:next w:val="Normal"/>
    <w:autoRedefine/>
    <w:uiPriority w:val="39"/>
    <w:unhideWhenUsed/>
    <w:rsid w:val="0026582A"/>
    <w:pPr>
      <w:ind w:left="1200"/>
    </w:pPr>
    <w:rPr>
      <w:rFonts w:asciiTheme="minorHAnsi" w:hAnsiTheme="minorHAnsi"/>
      <w:sz w:val="18"/>
      <w:szCs w:val="18"/>
    </w:rPr>
  </w:style>
  <w:style w:type="paragraph" w:styleId="Innehll4">
    <w:name w:val="toc 4"/>
    <w:basedOn w:val="Normal"/>
    <w:next w:val="Normal"/>
    <w:autoRedefine/>
    <w:uiPriority w:val="39"/>
    <w:unhideWhenUsed/>
    <w:rsid w:val="0026582A"/>
    <w:pPr>
      <w:ind w:left="720"/>
    </w:pPr>
    <w:rPr>
      <w:rFonts w:asciiTheme="minorHAnsi" w:hAnsiTheme="minorHAnsi"/>
      <w:sz w:val="18"/>
      <w:szCs w:val="18"/>
    </w:rPr>
  </w:style>
  <w:style w:type="character" w:customStyle="1" w:styleId="Rubrik8Char">
    <w:name w:val="Rubrik 8 Char"/>
    <w:basedOn w:val="Standardstycketypsnitt"/>
    <w:link w:val="Rubrik8"/>
    <w:uiPriority w:val="9"/>
    <w:semiHidden/>
    <w:rsid w:val="0026582A"/>
    <w:rPr>
      <w:rFonts w:asciiTheme="majorHAnsi" w:eastAsiaTheme="majorEastAsia" w:hAnsiTheme="majorHAnsi" w:cstheme="majorBidi"/>
      <w:color w:val="404040" w:themeColor="text1" w:themeTint="BF"/>
      <w:sz w:val="20"/>
      <w:szCs w:val="20"/>
    </w:rPr>
  </w:style>
  <w:style w:type="character" w:customStyle="1" w:styleId="Rubrik4Char">
    <w:name w:val="Rubrik 4 Char"/>
    <w:basedOn w:val="Standardstycketypsnitt"/>
    <w:link w:val="Rubrik4"/>
    <w:rsid w:val="00693776"/>
    <w:rPr>
      <w:rFonts w:ascii="Arial" w:eastAsia="Times New Roman" w:hAnsi="Arial" w:cs="Arial"/>
      <w:sz w:val="24"/>
      <w:szCs w:val="24"/>
      <w:lang w:val="en-GB" w:eastAsia="ar-SA"/>
    </w:rPr>
  </w:style>
  <w:style w:type="paragraph" w:styleId="Brdtext">
    <w:name w:val="Body Text"/>
    <w:basedOn w:val="Normal"/>
    <w:link w:val="BrdtextChar"/>
    <w:semiHidden/>
    <w:rsid w:val="00693776"/>
    <w:pPr>
      <w:spacing w:before="1" w:after="1" w:line="100" w:lineRule="atLeast"/>
      <w:jc w:val="both"/>
    </w:pPr>
    <w:rPr>
      <w:rFonts w:ascii="Times New Roman" w:hAnsi="Times New Roman"/>
      <w:color w:val="000000"/>
      <w:lang w:val="en-GB"/>
    </w:rPr>
  </w:style>
  <w:style w:type="character" w:customStyle="1" w:styleId="BrdtextChar">
    <w:name w:val="Brödtext Char"/>
    <w:basedOn w:val="Standardstycketypsnitt"/>
    <w:link w:val="Brdtext"/>
    <w:semiHidden/>
    <w:rsid w:val="00693776"/>
    <w:rPr>
      <w:rFonts w:ascii="Times New Roman" w:eastAsia="Times New Roman" w:hAnsi="Times New Roman" w:cs="Times New Roman"/>
      <w:color w:val="000000"/>
      <w:sz w:val="24"/>
      <w:szCs w:val="24"/>
      <w:lang w:val="en-GB" w:eastAsia="ar-SA"/>
    </w:rPr>
  </w:style>
  <w:style w:type="paragraph" w:customStyle="1" w:styleId="TabellHuvud">
    <w:name w:val="TabellHuvud"/>
    <w:basedOn w:val="Normal"/>
    <w:rsid w:val="00693776"/>
    <w:pPr>
      <w:spacing w:before="20" w:after="20"/>
    </w:pPr>
    <w:rPr>
      <w:rFonts w:ascii="Akzidenz-Grotesk Pro Bold" w:hAnsi="Akzidenz-Grotesk Pro Bold"/>
    </w:rPr>
  </w:style>
  <w:style w:type="paragraph" w:customStyle="1" w:styleId="TabellRad">
    <w:name w:val="TabellRad"/>
    <w:basedOn w:val="TabellHuvud"/>
    <w:rsid w:val="00693776"/>
    <w:rPr>
      <w:rFonts w:ascii="Garamond 3 LT Std" w:hAnsi="Garamond 3 LT Std"/>
    </w:rPr>
  </w:style>
  <w:style w:type="paragraph" w:customStyle="1" w:styleId="Frstarad">
    <w:name w:val="Förstarad"/>
    <w:basedOn w:val="Normal"/>
    <w:rsid w:val="00693776"/>
    <w:pPr>
      <w:pBdr>
        <w:top w:val="single" w:sz="40" w:space="1" w:color="000000"/>
      </w:pBdr>
      <w:spacing w:before="960"/>
      <w:jc w:val="right"/>
    </w:pPr>
    <w:rPr>
      <w:rFonts w:ascii="Akzidenz-Grotesk Pro Bold" w:hAnsi="Akzidenz-Grotesk Pro Bold"/>
      <w:sz w:val="28"/>
    </w:rPr>
  </w:style>
  <w:style w:type="paragraph" w:customStyle="1" w:styleId="Frstasida">
    <w:name w:val="Förstasida"/>
    <w:basedOn w:val="Normal"/>
    <w:rsid w:val="00693776"/>
    <w:pPr>
      <w:spacing w:before="720" w:after="360"/>
      <w:jc w:val="right"/>
    </w:pPr>
    <w:rPr>
      <w:rFonts w:ascii="Akzidenz-Grotesk Pro Bold" w:hAnsi="Akzidenz-Grotesk Pro Bold"/>
      <w:sz w:val="48"/>
    </w:rPr>
  </w:style>
  <w:style w:type="paragraph" w:customStyle="1" w:styleId="Rubrik1-IN">
    <w:name w:val="Rubrik1-IN"/>
    <w:basedOn w:val="Normal"/>
    <w:rsid w:val="00693776"/>
    <w:pPr>
      <w:pageBreakBefore/>
      <w:tabs>
        <w:tab w:val="left" w:pos="4821"/>
        <w:tab w:val="left" w:pos="5388"/>
        <w:tab w:val="left" w:pos="5955"/>
        <w:tab w:val="left" w:pos="6522"/>
      </w:tabs>
    </w:pPr>
    <w:rPr>
      <w:rFonts w:ascii="Akzidenz-Grotesk Pro Bold" w:hAnsi="Akzidenz-Grotesk Pro Bold"/>
      <w:sz w:val="36"/>
      <w:szCs w:val="20"/>
      <w:lang w:val="en-GB" w:eastAsia="he-IL" w:bidi="he-IL"/>
    </w:rPr>
  </w:style>
  <w:style w:type="paragraph" w:customStyle="1" w:styleId="Rubrik2-IN">
    <w:name w:val="Rubrik2-IN"/>
    <w:basedOn w:val="Normal"/>
    <w:rsid w:val="00693776"/>
    <w:pPr>
      <w:spacing w:before="240" w:after="120"/>
    </w:pPr>
    <w:rPr>
      <w:rFonts w:ascii="Akzidenz-Grotesk Pro Bold" w:hAnsi="Akzidenz-Grotesk Pro Bold"/>
      <w:sz w:val="28"/>
      <w:lang w:val="en-GB"/>
    </w:rPr>
  </w:style>
  <w:style w:type="paragraph" w:styleId="Innehllsfrteckningsrubrik">
    <w:name w:val="TOC Heading"/>
    <w:basedOn w:val="Rubrik1"/>
    <w:next w:val="Normal"/>
    <w:uiPriority w:val="39"/>
    <w:semiHidden/>
    <w:unhideWhenUsed/>
    <w:qFormat/>
    <w:rsid w:val="00693776"/>
    <w:pPr>
      <w:outlineLvl w:val="9"/>
    </w:pPr>
    <w:rPr>
      <w:b/>
      <w:color w:val="2F7194" w:themeColor="accent1" w:themeShade="BF"/>
    </w:rPr>
  </w:style>
  <w:style w:type="paragraph" w:styleId="Innehll5">
    <w:name w:val="toc 5"/>
    <w:basedOn w:val="Normal"/>
    <w:next w:val="Normal"/>
    <w:autoRedefine/>
    <w:uiPriority w:val="39"/>
    <w:unhideWhenUsed/>
    <w:rsid w:val="00930BC8"/>
    <w:pPr>
      <w:ind w:left="960"/>
    </w:pPr>
    <w:rPr>
      <w:rFonts w:asciiTheme="minorHAnsi" w:hAnsiTheme="minorHAnsi"/>
      <w:sz w:val="18"/>
      <w:szCs w:val="18"/>
    </w:rPr>
  </w:style>
  <w:style w:type="paragraph" w:styleId="Innehll7">
    <w:name w:val="toc 7"/>
    <w:basedOn w:val="Normal"/>
    <w:next w:val="Normal"/>
    <w:autoRedefine/>
    <w:uiPriority w:val="39"/>
    <w:unhideWhenUsed/>
    <w:rsid w:val="00930BC8"/>
    <w:pPr>
      <w:ind w:left="1440"/>
    </w:pPr>
    <w:rPr>
      <w:rFonts w:asciiTheme="minorHAnsi" w:hAnsiTheme="minorHAnsi"/>
      <w:sz w:val="18"/>
      <w:szCs w:val="18"/>
    </w:rPr>
  </w:style>
  <w:style w:type="paragraph" w:styleId="Innehll9">
    <w:name w:val="toc 9"/>
    <w:basedOn w:val="Normal"/>
    <w:next w:val="Normal"/>
    <w:autoRedefine/>
    <w:uiPriority w:val="39"/>
    <w:unhideWhenUsed/>
    <w:rsid w:val="00930BC8"/>
    <w:pPr>
      <w:ind w:left="1920"/>
    </w:pPr>
    <w:rPr>
      <w:rFonts w:asciiTheme="minorHAnsi" w:hAnsiTheme="minorHAnsi"/>
      <w:sz w:val="18"/>
      <w:szCs w:val="18"/>
    </w:rPr>
  </w:style>
  <w:style w:type="paragraph" w:styleId="Liststycke">
    <w:name w:val="List Paragraph"/>
    <w:basedOn w:val="Normal"/>
    <w:uiPriority w:val="34"/>
    <w:qFormat/>
    <w:rsid w:val="00A16CA0"/>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v-SE"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0" w:unhideWhenUsed="0" w:qFormat="1"/>
    <w:lsdException w:name="heading 5" w:uiPriority="9" w:unhideWhenUsed="0"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6" w:unhideWhenUsed="0" w:qFormat="1"/>
    <w:lsdException w:name="List Bullet" w:semiHidden="0" w:unhideWhenUsed="0"/>
    <w:lsdException w:name="List Bullet 2" w:semiHidden="0" w:unhideWhenUsed="0"/>
    <w:lsdException w:name="Title" w:semiHidden="0" w:uiPriority="10" w:unhideWhenUsed="0"/>
    <w:lsdException w:name="Default Paragraph Font" w:uiPriority="1"/>
    <w:lsdException w:name="Body Text" w:uiPriority="0"/>
    <w:lsdException w:name="Subtitle"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93776"/>
    <w:pPr>
      <w:suppressAutoHyphens/>
      <w:spacing w:after="0" w:line="240" w:lineRule="auto"/>
    </w:pPr>
    <w:rPr>
      <w:rFonts w:ascii="Garamond 3 LT Std" w:eastAsia="Times New Roman" w:hAnsi="Garamond 3 LT Std" w:cs="Times New Roman"/>
      <w:sz w:val="24"/>
      <w:szCs w:val="24"/>
      <w:lang w:eastAsia="ar-SA"/>
    </w:rPr>
  </w:style>
  <w:style w:type="paragraph" w:styleId="Rubrik1">
    <w:name w:val="heading 1"/>
    <w:next w:val="Normal"/>
    <w:link w:val="Rubrik1Char"/>
    <w:qFormat/>
    <w:rsid w:val="006A1CAB"/>
    <w:pPr>
      <w:pageBreakBefore/>
      <w:numPr>
        <w:numId w:val="7"/>
      </w:numPr>
      <w:pBdr>
        <w:bottom w:val="single" w:sz="4" w:space="1" w:color="000000"/>
      </w:pBdr>
      <w:tabs>
        <w:tab w:val="clear" w:pos="0"/>
        <w:tab w:val="left" w:pos="1418"/>
      </w:tabs>
      <w:spacing w:before="480" w:after="0" w:line="100" w:lineRule="atLeast"/>
      <w:jc w:val="both"/>
      <w:outlineLvl w:val="0"/>
    </w:pPr>
    <w:rPr>
      <w:rFonts w:asciiTheme="majorHAnsi" w:eastAsiaTheme="majorEastAsia" w:hAnsiTheme="majorHAnsi" w:cstheme="majorBidi"/>
      <w:bCs/>
      <w:sz w:val="28"/>
      <w:szCs w:val="28"/>
      <w:lang w:val="en-US"/>
    </w:rPr>
  </w:style>
  <w:style w:type="paragraph" w:styleId="Rubrik2">
    <w:name w:val="heading 2"/>
    <w:next w:val="Normal"/>
    <w:link w:val="Rubrik2Char"/>
    <w:qFormat/>
    <w:rsid w:val="006A1CAB"/>
    <w:pPr>
      <w:keepNext/>
      <w:numPr>
        <w:ilvl w:val="1"/>
        <w:numId w:val="7"/>
      </w:numPr>
      <w:tabs>
        <w:tab w:val="left" w:pos="1418"/>
      </w:tabs>
      <w:spacing w:before="240" w:after="0" w:line="360" w:lineRule="auto"/>
      <w:jc w:val="both"/>
      <w:outlineLvl w:val="1"/>
    </w:pPr>
    <w:rPr>
      <w:rFonts w:asciiTheme="majorHAnsi" w:eastAsiaTheme="majorEastAsia" w:hAnsiTheme="majorHAnsi" w:cstheme="majorBidi"/>
      <w:bCs/>
      <w:sz w:val="26"/>
      <w:szCs w:val="26"/>
      <w:lang w:val="en-US"/>
    </w:rPr>
  </w:style>
  <w:style w:type="paragraph" w:styleId="Rubrik3">
    <w:name w:val="heading 3"/>
    <w:next w:val="Normal"/>
    <w:link w:val="Rubrik3Char"/>
    <w:qFormat/>
    <w:rsid w:val="00981EBA"/>
    <w:pPr>
      <w:keepNext/>
      <w:numPr>
        <w:ilvl w:val="2"/>
        <w:numId w:val="7"/>
      </w:numPr>
      <w:suppressLineNumbers/>
      <w:tabs>
        <w:tab w:val="left" w:pos="1418"/>
      </w:tabs>
      <w:spacing w:before="120" w:after="0" w:line="360" w:lineRule="auto"/>
      <w:jc w:val="both"/>
      <w:outlineLvl w:val="2"/>
    </w:pPr>
    <w:rPr>
      <w:rFonts w:asciiTheme="majorHAnsi" w:eastAsiaTheme="majorEastAsia" w:hAnsiTheme="majorHAnsi" w:cstheme="majorBidi"/>
      <w:bCs/>
      <w:lang w:val="en-US"/>
    </w:rPr>
  </w:style>
  <w:style w:type="paragraph" w:styleId="Rubrik4">
    <w:name w:val="heading 4"/>
    <w:basedOn w:val="Rubrik3"/>
    <w:next w:val="Brdtext"/>
    <w:link w:val="Rubrik4Char"/>
    <w:qFormat/>
    <w:rsid w:val="00693776"/>
    <w:pPr>
      <w:numPr>
        <w:ilvl w:val="0"/>
        <w:numId w:val="0"/>
      </w:numPr>
      <w:ind w:left="567" w:hanging="567"/>
      <w:outlineLvl w:val="3"/>
    </w:pPr>
    <w:rPr>
      <w:rFonts w:ascii="Arial" w:eastAsia="Times New Roman" w:hAnsi="Arial" w:cs="Arial"/>
      <w:bCs w:val="0"/>
      <w:sz w:val="24"/>
      <w:szCs w:val="24"/>
      <w:lang w:val="en-GB" w:eastAsia="ar-SA"/>
    </w:rPr>
  </w:style>
  <w:style w:type="paragraph" w:styleId="Rubrik8">
    <w:name w:val="heading 8"/>
    <w:basedOn w:val="Normal"/>
    <w:next w:val="Normal"/>
    <w:link w:val="Rubrik8Char"/>
    <w:uiPriority w:val="9"/>
    <w:semiHidden/>
    <w:qFormat/>
    <w:rsid w:val="0026582A"/>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Rubrik9">
    <w:name w:val="heading 9"/>
    <w:basedOn w:val="Normal"/>
    <w:next w:val="Normal"/>
    <w:link w:val="Rubrik9Char"/>
    <w:uiPriority w:val="9"/>
    <w:semiHidden/>
    <w:qFormat/>
    <w:rsid w:val="0026582A"/>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tycketyp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paragraph" w:styleId="Bubbeltext">
    <w:name w:val="Balloon Text"/>
    <w:basedOn w:val="Normal"/>
    <w:link w:val="BubbeltextChar"/>
    <w:uiPriority w:val="99"/>
    <w:semiHidden/>
    <w:unhideWhenUsed/>
    <w:rsid w:val="00BF47F6"/>
    <w:rPr>
      <w:rFonts w:ascii="Tahoma" w:hAnsi="Tahoma" w:cs="Tahoma"/>
      <w:sz w:val="16"/>
      <w:szCs w:val="16"/>
    </w:rPr>
  </w:style>
  <w:style w:type="character" w:customStyle="1" w:styleId="BubbeltextChar">
    <w:name w:val="Bubbeltext Char"/>
    <w:basedOn w:val="Standardstycketypsnitt"/>
    <w:link w:val="Bubbeltext"/>
    <w:uiPriority w:val="99"/>
    <w:semiHidden/>
    <w:rsid w:val="00BF47F6"/>
    <w:rPr>
      <w:rFonts w:ascii="Tahoma" w:hAnsi="Tahoma" w:cs="Tahoma"/>
      <w:sz w:val="16"/>
      <w:szCs w:val="16"/>
    </w:rPr>
  </w:style>
  <w:style w:type="character" w:customStyle="1" w:styleId="Rubrik1Char">
    <w:name w:val="Rubrik 1 Char"/>
    <w:basedOn w:val="Standardstycketypsnitt"/>
    <w:link w:val="Rubrik1"/>
    <w:rsid w:val="006A1CAB"/>
    <w:rPr>
      <w:rFonts w:asciiTheme="majorHAnsi" w:eastAsiaTheme="majorEastAsia" w:hAnsiTheme="majorHAnsi" w:cstheme="majorBidi"/>
      <w:bCs/>
      <w:sz w:val="28"/>
      <w:szCs w:val="28"/>
      <w:lang w:val="en-US"/>
    </w:rPr>
  </w:style>
  <w:style w:type="character" w:customStyle="1" w:styleId="Rubrik2Char">
    <w:name w:val="Rubrik 2 Char"/>
    <w:basedOn w:val="Standardstycketypsnitt"/>
    <w:link w:val="Rubrik2"/>
    <w:rsid w:val="006A1CAB"/>
    <w:rPr>
      <w:rFonts w:asciiTheme="majorHAnsi" w:eastAsiaTheme="majorEastAsia" w:hAnsiTheme="majorHAnsi" w:cstheme="majorBidi"/>
      <w:bCs/>
      <w:sz w:val="26"/>
      <w:szCs w:val="26"/>
      <w:lang w:val="en-US"/>
    </w:rPr>
  </w:style>
  <w:style w:type="character" w:customStyle="1" w:styleId="Rubrik3Char">
    <w:name w:val="Rubrik 3 Char"/>
    <w:basedOn w:val="Standardstycketypsnitt"/>
    <w:link w:val="Rubrik3"/>
    <w:rsid w:val="00981EBA"/>
    <w:rPr>
      <w:rFonts w:asciiTheme="majorHAnsi" w:eastAsiaTheme="majorEastAsia" w:hAnsiTheme="majorHAnsi" w:cstheme="majorBidi"/>
      <w:bCs/>
      <w:lang w:val="en-US"/>
    </w:rPr>
  </w:style>
  <w:style w:type="paragraph" w:styleId="Rubrik">
    <w:name w:val="Title"/>
    <w:next w:val="Normal"/>
    <w:link w:val="RubrikChar"/>
    <w:uiPriority w:val="10"/>
    <w:rsid w:val="00645AEC"/>
    <w:pPr>
      <w:spacing w:after="300" w:line="240" w:lineRule="auto"/>
      <w:contextualSpacing/>
    </w:pPr>
    <w:rPr>
      <w:rFonts w:asciiTheme="majorHAnsi" w:eastAsiaTheme="majorEastAsia" w:hAnsiTheme="majorHAnsi" w:cstheme="majorBidi"/>
      <w:spacing w:val="5"/>
      <w:kern w:val="28"/>
      <w:sz w:val="52"/>
      <w:szCs w:val="52"/>
    </w:rPr>
  </w:style>
  <w:style w:type="character" w:customStyle="1" w:styleId="RubrikChar">
    <w:name w:val="Rubrik Char"/>
    <w:basedOn w:val="Standardstycketypsnitt"/>
    <w:link w:val="Rubrik"/>
    <w:uiPriority w:val="10"/>
    <w:rsid w:val="00645AEC"/>
    <w:rPr>
      <w:rFonts w:asciiTheme="majorHAnsi" w:eastAsiaTheme="majorEastAsia" w:hAnsiTheme="majorHAnsi" w:cstheme="majorBidi"/>
      <w:spacing w:val="5"/>
      <w:kern w:val="28"/>
      <w:sz w:val="52"/>
      <w:szCs w:val="52"/>
    </w:rPr>
  </w:style>
  <w:style w:type="paragraph" w:customStyle="1" w:styleId="NRubrik1">
    <w:name w:val="N Rubrik 1"/>
    <w:basedOn w:val="Rubrik1"/>
    <w:next w:val="Normal"/>
    <w:link w:val="NRubrik1Char"/>
    <w:uiPriority w:val="5"/>
    <w:qFormat/>
    <w:rsid w:val="008D0228"/>
    <w:pPr>
      <w:numPr>
        <w:numId w:val="2"/>
      </w:numPr>
      <w:ind w:left="1418"/>
    </w:pPr>
  </w:style>
  <w:style w:type="paragraph" w:customStyle="1" w:styleId="NRubrik2">
    <w:name w:val="N Rubrik 2"/>
    <w:basedOn w:val="Rubrik2"/>
    <w:next w:val="Normal"/>
    <w:link w:val="NRubrik2Char"/>
    <w:uiPriority w:val="5"/>
    <w:qFormat/>
    <w:rsid w:val="008D0228"/>
    <w:pPr>
      <w:numPr>
        <w:numId w:val="2"/>
      </w:numPr>
      <w:ind w:left="1418"/>
    </w:pPr>
  </w:style>
  <w:style w:type="character" w:customStyle="1" w:styleId="NRubrik1Char">
    <w:name w:val="N Rubrik 1 Char"/>
    <w:basedOn w:val="Rubrik1Char"/>
    <w:link w:val="NRubrik1"/>
    <w:uiPriority w:val="5"/>
    <w:rsid w:val="008D0228"/>
    <w:rPr>
      <w:rFonts w:asciiTheme="majorHAnsi" w:eastAsiaTheme="majorEastAsia" w:hAnsiTheme="majorHAnsi" w:cstheme="majorBidi"/>
      <w:bCs/>
      <w:sz w:val="28"/>
      <w:szCs w:val="28"/>
      <w:lang w:val="en-US"/>
    </w:rPr>
  </w:style>
  <w:style w:type="paragraph" w:customStyle="1" w:styleId="NRubrik3">
    <w:name w:val="N Rubrik 3"/>
    <w:basedOn w:val="Rubrik3"/>
    <w:next w:val="Normal"/>
    <w:link w:val="NRubrik3Char"/>
    <w:uiPriority w:val="5"/>
    <w:qFormat/>
    <w:rsid w:val="008D0228"/>
    <w:pPr>
      <w:numPr>
        <w:numId w:val="2"/>
      </w:numPr>
      <w:ind w:left="1418"/>
    </w:pPr>
  </w:style>
  <w:style w:type="character" w:customStyle="1" w:styleId="NRubrik2Char">
    <w:name w:val="N Rubrik 2 Char"/>
    <w:basedOn w:val="Rubrik2Char"/>
    <w:link w:val="NRubrik2"/>
    <w:uiPriority w:val="5"/>
    <w:rsid w:val="008D0228"/>
    <w:rPr>
      <w:rFonts w:asciiTheme="majorHAnsi" w:eastAsiaTheme="majorEastAsia" w:hAnsiTheme="majorHAnsi" w:cstheme="majorBidi"/>
      <w:bCs/>
      <w:sz w:val="26"/>
      <w:szCs w:val="26"/>
      <w:lang w:val="en-US"/>
    </w:rPr>
  </w:style>
  <w:style w:type="numbering" w:customStyle="1" w:styleId="NumreradeRuriker">
    <w:name w:val="Numrerade Ruriker"/>
    <w:uiPriority w:val="99"/>
    <w:rsid w:val="008D0228"/>
    <w:pPr>
      <w:numPr>
        <w:numId w:val="1"/>
      </w:numPr>
    </w:pPr>
  </w:style>
  <w:style w:type="character" w:customStyle="1" w:styleId="NRubrik3Char">
    <w:name w:val="N Rubrik 3 Char"/>
    <w:basedOn w:val="Rubrik3Char"/>
    <w:link w:val="NRubrik3"/>
    <w:uiPriority w:val="5"/>
    <w:rsid w:val="008D0228"/>
    <w:rPr>
      <w:rFonts w:asciiTheme="majorHAnsi" w:eastAsiaTheme="majorEastAsia" w:hAnsiTheme="majorHAnsi" w:cstheme="majorBidi"/>
      <w:bCs/>
      <w:lang w:val="en-US"/>
    </w:rPr>
  </w:style>
  <w:style w:type="paragraph" w:styleId="Beskrivning">
    <w:name w:val="caption"/>
    <w:basedOn w:val="Normal"/>
    <w:next w:val="Normal"/>
    <w:uiPriority w:val="6"/>
    <w:qFormat/>
    <w:rsid w:val="009D7FEF"/>
    <w:rPr>
      <w:bCs/>
      <w:sz w:val="16"/>
      <w:szCs w:val="18"/>
    </w:rPr>
  </w:style>
  <w:style w:type="paragraph" w:styleId="Sidhuvud">
    <w:name w:val="header"/>
    <w:link w:val="SidhuvudChar"/>
    <w:uiPriority w:val="99"/>
    <w:unhideWhenUsed/>
    <w:rsid w:val="00645AEC"/>
    <w:pPr>
      <w:tabs>
        <w:tab w:val="center" w:pos="4536"/>
        <w:tab w:val="right" w:pos="9072"/>
      </w:tabs>
      <w:spacing w:after="0" w:line="240" w:lineRule="auto"/>
    </w:pPr>
    <w:rPr>
      <w:rFonts w:ascii="Arial" w:hAnsi="Arial"/>
      <w:sz w:val="16"/>
    </w:rPr>
  </w:style>
  <w:style w:type="character" w:customStyle="1" w:styleId="SidhuvudChar">
    <w:name w:val="Sidhuvud Char"/>
    <w:basedOn w:val="Standardstycketypsnitt"/>
    <w:link w:val="Sidhuvud"/>
    <w:uiPriority w:val="99"/>
    <w:rsid w:val="00645AEC"/>
    <w:rPr>
      <w:rFonts w:ascii="Arial" w:hAnsi="Arial"/>
      <w:sz w:val="16"/>
    </w:rPr>
  </w:style>
  <w:style w:type="paragraph" w:styleId="Sidfot">
    <w:name w:val="footer"/>
    <w:link w:val="SidfotChar"/>
    <w:uiPriority w:val="99"/>
    <w:unhideWhenUsed/>
    <w:rsid w:val="00786434"/>
    <w:pPr>
      <w:tabs>
        <w:tab w:val="center" w:pos="4536"/>
        <w:tab w:val="right" w:pos="9072"/>
      </w:tabs>
      <w:spacing w:after="0" w:line="240" w:lineRule="auto"/>
    </w:pPr>
    <w:rPr>
      <w:rFonts w:ascii="Arial" w:hAnsi="Arial"/>
      <w:sz w:val="14"/>
    </w:rPr>
  </w:style>
  <w:style w:type="character" w:customStyle="1" w:styleId="SidfotChar">
    <w:name w:val="Sidfot Char"/>
    <w:basedOn w:val="Standardstycketypsnitt"/>
    <w:link w:val="Sidfot"/>
    <w:uiPriority w:val="99"/>
    <w:rsid w:val="00786434"/>
    <w:rPr>
      <w:rFonts w:ascii="Arial" w:hAnsi="Arial"/>
      <w:sz w:val="14"/>
    </w:rPr>
  </w:style>
  <w:style w:type="character" w:styleId="Platshllartext">
    <w:name w:val="Placeholder Text"/>
    <w:basedOn w:val="Standardstycketypsnitt"/>
    <w:uiPriority w:val="99"/>
    <w:semiHidden/>
    <w:rsid w:val="007E2A67"/>
    <w:rPr>
      <w:color w:val="808080"/>
    </w:rPr>
  </w:style>
  <w:style w:type="paragraph" w:customStyle="1" w:styleId="Faxrubriker">
    <w:name w:val="Faxrubriker"/>
    <w:basedOn w:val="Normal"/>
    <w:semiHidden/>
    <w:qFormat/>
    <w:rsid w:val="007E2A67"/>
    <w:pPr>
      <w:tabs>
        <w:tab w:val="left" w:pos="1701"/>
        <w:tab w:val="left" w:pos="4536"/>
        <w:tab w:val="left" w:pos="6237"/>
      </w:tabs>
    </w:pPr>
    <w:rPr>
      <w:rFonts w:ascii="Arial" w:hAnsi="Arial" w:cs="Arial"/>
    </w:rPr>
  </w:style>
  <w:style w:type="table" w:styleId="Tabellrutnt">
    <w:name w:val="Table Grid"/>
    <w:basedOn w:val="Normaltabell"/>
    <w:uiPriority w:val="59"/>
    <w:rsid w:val="007E2A6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ell">
    <w:name w:val="Tabell"/>
    <w:basedOn w:val="Sidhuvud"/>
    <w:uiPriority w:val="8"/>
    <w:rsid w:val="00786434"/>
    <w:pPr>
      <w:spacing w:before="40" w:after="40"/>
    </w:pPr>
  </w:style>
  <w:style w:type="paragraph" w:customStyle="1" w:styleId="Referenser">
    <w:name w:val="Referenser"/>
    <w:basedOn w:val="Normal"/>
    <w:next w:val="Normal"/>
    <w:uiPriority w:val="6"/>
    <w:qFormat/>
    <w:rsid w:val="005321D7"/>
    <w:pPr>
      <w:numPr>
        <w:numId w:val="4"/>
      </w:numPr>
      <w:ind w:left="2552"/>
    </w:pPr>
  </w:style>
  <w:style w:type="numbering" w:customStyle="1" w:styleId="Formatmall1">
    <w:name w:val="Formatmall1"/>
    <w:uiPriority w:val="99"/>
    <w:rsid w:val="005321D7"/>
    <w:pPr>
      <w:numPr>
        <w:numId w:val="3"/>
      </w:numPr>
    </w:pPr>
  </w:style>
  <w:style w:type="character" w:styleId="Hyperlnk">
    <w:name w:val="Hyperlink"/>
    <w:basedOn w:val="Standardstycketypsnitt"/>
    <w:uiPriority w:val="99"/>
    <w:unhideWhenUsed/>
    <w:rsid w:val="00EE293D"/>
    <w:rPr>
      <w:color w:val="0000FF" w:themeColor="hyperlink"/>
      <w:u w:val="single"/>
    </w:rPr>
  </w:style>
  <w:style w:type="paragraph" w:styleId="Punktlista">
    <w:name w:val="List Bullet"/>
    <w:basedOn w:val="Normal"/>
    <w:uiPriority w:val="99"/>
    <w:rsid w:val="00A011F3"/>
    <w:pPr>
      <w:numPr>
        <w:numId w:val="5"/>
      </w:numPr>
      <w:spacing w:after="120"/>
      <w:ind w:left="1775" w:hanging="357"/>
      <w:contextualSpacing/>
    </w:pPr>
  </w:style>
  <w:style w:type="paragraph" w:styleId="Punktlista2">
    <w:name w:val="List Bullet 2"/>
    <w:basedOn w:val="Normal"/>
    <w:uiPriority w:val="99"/>
    <w:rsid w:val="00A011F3"/>
    <w:pPr>
      <w:numPr>
        <w:numId w:val="6"/>
      </w:numPr>
      <w:spacing w:after="120"/>
      <w:ind w:left="2342" w:hanging="357"/>
      <w:contextualSpacing/>
    </w:pPr>
  </w:style>
  <w:style w:type="paragraph" w:styleId="Innehll3">
    <w:name w:val="toc 3"/>
    <w:basedOn w:val="Normal"/>
    <w:next w:val="Normal"/>
    <w:autoRedefine/>
    <w:uiPriority w:val="39"/>
    <w:unhideWhenUsed/>
    <w:rsid w:val="0026582A"/>
    <w:pPr>
      <w:ind w:left="480"/>
    </w:pPr>
    <w:rPr>
      <w:rFonts w:asciiTheme="minorHAnsi" w:hAnsiTheme="minorHAnsi"/>
      <w:i/>
      <w:iCs/>
      <w:sz w:val="20"/>
      <w:szCs w:val="20"/>
    </w:rPr>
  </w:style>
  <w:style w:type="paragraph" w:styleId="Innehll1">
    <w:name w:val="toc 1"/>
    <w:basedOn w:val="Normal"/>
    <w:next w:val="Normal"/>
    <w:autoRedefine/>
    <w:uiPriority w:val="39"/>
    <w:unhideWhenUsed/>
    <w:rsid w:val="00A011F3"/>
    <w:pPr>
      <w:spacing w:before="120" w:after="120"/>
    </w:pPr>
    <w:rPr>
      <w:rFonts w:asciiTheme="minorHAnsi" w:hAnsiTheme="minorHAnsi"/>
      <w:b/>
      <w:bCs/>
      <w:caps/>
      <w:sz w:val="20"/>
      <w:szCs w:val="20"/>
    </w:rPr>
  </w:style>
  <w:style w:type="paragraph" w:styleId="Innehll2">
    <w:name w:val="toc 2"/>
    <w:basedOn w:val="Normal"/>
    <w:next w:val="Normal"/>
    <w:autoRedefine/>
    <w:uiPriority w:val="39"/>
    <w:unhideWhenUsed/>
    <w:rsid w:val="00A011F3"/>
    <w:pPr>
      <w:ind w:left="240"/>
    </w:pPr>
    <w:rPr>
      <w:rFonts w:asciiTheme="minorHAnsi" w:hAnsiTheme="minorHAnsi"/>
      <w:smallCaps/>
      <w:sz w:val="20"/>
      <w:szCs w:val="20"/>
    </w:rPr>
  </w:style>
  <w:style w:type="character" w:customStyle="1" w:styleId="Rubrik9Char">
    <w:name w:val="Rubrik 9 Char"/>
    <w:basedOn w:val="Standardstycketypsnitt"/>
    <w:link w:val="Rubrik9"/>
    <w:uiPriority w:val="9"/>
    <w:semiHidden/>
    <w:rsid w:val="0026582A"/>
    <w:rPr>
      <w:rFonts w:asciiTheme="majorHAnsi" w:eastAsiaTheme="majorEastAsia" w:hAnsiTheme="majorHAnsi" w:cstheme="majorBidi"/>
      <w:i/>
      <w:iCs/>
      <w:color w:val="404040" w:themeColor="text1" w:themeTint="BF"/>
      <w:sz w:val="20"/>
      <w:szCs w:val="20"/>
    </w:rPr>
  </w:style>
  <w:style w:type="paragraph" w:styleId="Innehll8">
    <w:name w:val="toc 8"/>
    <w:basedOn w:val="Normal"/>
    <w:next w:val="Normal"/>
    <w:autoRedefine/>
    <w:uiPriority w:val="39"/>
    <w:unhideWhenUsed/>
    <w:rsid w:val="0026582A"/>
    <w:pPr>
      <w:ind w:left="1680"/>
    </w:pPr>
    <w:rPr>
      <w:rFonts w:asciiTheme="minorHAnsi" w:hAnsiTheme="minorHAnsi"/>
      <w:sz w:val="18"/>
      <w:szCs w:val="18"/>
    </w:rPr>
  </w:style>
  <w:style w:type="paragraph" w:styleId="Innehll6">
    <w:name w:val="toc 6"/>
    <w:basedOn w:val="Normal"/>
    <w:next w:val="Normal"/>
    <w:autoRedefine/>
    <w:uiPriority w:val="39"/>
    <w:unhideWhenUsed/>
    <w:rsid w:val="0026582A"/>
    <w:pPr>
      <w:ind w:left="1200"/>
    </w:pPr>
    <w:rPr>
      <w:rFonts w:asciiTheme="minorHAnsi" w:hAnsiTheme="minorHAnsi"/>
      <w:sz w:val="18"/>
      <w:szCs w:val="18"/>
    </w:rPr>
  </w:style>
  <w:style w:type="paragraph" w:styleId="Innehll4">
    <w:name w:val="toc 4"/>
    <w:basedOn w:val="Normal"/>
    <w:next w:val="Normal"/>
    <w:autoRedefine/>
    <w:uiPriority w:val="39"/>
    <w:unhideWhenUsed/>
    <w:rsid w:val="0026582A"/>
    <w:pPr>
      <w:ind w:left="720"/>
    </w:pPr>
    <w:rPr>
      <w:rFonts w:asciiTheme="minorHAnsi" w:hAnsiTheme="minorHAnsi"/>
      <w:sz w:val="18"/>
      <w:szCs w:val="18"/>
    </w:rPr>
  </w:style>
  <w:style w:type="character" w:customStyle="1" w:styleId="Rubrik8Char">
    <w:name w:val="Rubrik 8 Char"/>
    <w:basedOn w:val="Standardstycketypsnitt"/>
    <w:link w:val="Rubrik8"/>
    <w:uiPriority w:val="9"/>
    <w:semiHidden/>
    <w:rsid w:val="0026582A"/>
    <w:rPr>
      <w:rFonts w:asciiTheme="majorHAnsi" w:eastAsiaTheme="majorEastAsia" w:hAnsiTheme="majorHAnsi" w:cstheme="majorBidi"/>
      <w:color w:val="404040" w:themeColor="text1" w:themeTint="BF"/>
      <w:sz w:val="20"/>
      <w:szCs w:val="20"/>
    </w:rPr>
  </w:style>
  <w:style w:type="character" w:customStyle="1" w:styleId="Rubrik4Char">
    <w:name w:val="Rubrik 4 Char"/>
    <w:basedOn w:val="Standardstycketypsnitt"/>
    <w:link w:val="Rubrik4"/>
    <w:rsid w:val="00693776"/>
    <w:rPr>
      <w:rFonts w:ascii="Arial" w:eastAsia="Times New Roman" w:hAnsi="Arial" w:cs="Arial"/>
      <w:sz w:val="24"/>
      <w:szCs w:val="24"/>
      <w:lang w:val="en-GB" w:eastAsia="ar-SA"/>
    </w:rPr>
  </w:style>
  <w:style w:type="paragraph" w:styleId="Brdtext">
    <w:name w:val="Body Text"/>
    <w:basedOn w:val="Normal"/>
    <w:link w:val="BrdtextChar"/>
    <w:semiHidden/>
    <w:rsid w:val="00693776"/>
    <w:pPr>
      <w:spacing w:before="1" w:after="1" w:line="100" w:lineRule="atLeast"/>
      <w:jc w:val="both"/>
    </w:pPr>
    <w:rPr>
      <w:rFonts w:ascii="Times New Roman" w:hAnsi="Times New Roman"/>
      <w:color w:val="000000"/>
      <w:lang w:val="en-GB"/>
    </w:rPr>
  </w:style>
  <w:style w:type="character" w:customStyle="1" w:styleId="BrdtextChar">
    <w:name w:val="Brödtext Char"/>
    <w:basedOn w:val="Standardstycketypsnitt"/>
    <w:link w:val="Brdtext"/>
    <w:semiHidden/>
    <w:rsid w:val="00693776"/>
    <w:rPr>
      <w:rFonts w:ascii="Times New Roman" w:eastAsia="Times New Roman" w:hAnsi="Times New Roman" w:cs="Times New Roman"/>
      <w:color w:val="000000"/>
      <w:sz w:val="24"/>
      <w:szCs w:val="24"/>
      <w:lang w:val="en-GB" w:eastAsia="ar-SA"/>
    </w:rPr>
  </w:style>
  <w:style w:type="paragraph" w:customStyle="1" w:styleId="TabellHuvud">
    <w:name w:val="TabellHuvud"/>
    <w:basedOn w:val="Normal"/>
    <w:rsid w:val="00693776"/>
    <w:pPr>
      <w:spacing w:before="20" w:after="20"/>
    </w:pPr>
    <w:rPr>
      <w:rFonts w:ascii="Akzidenz-Grotesk Pro Bold" w:hAnsi="Akzidenz-Grotesk Pro Bold"/>
    </w:rPr>
  </w:style>
  <w:style w:type="paragraph" w:customStyle="1" w:styleId="TabellRad">
    <w:name w:val="TabellRad"/>
    <w:basedOn w:val="TabellHuvud"/>
    <w:rsid w:val="00693776"/>
    <w:rPr>
      <w:rFonts w:ascii="Garamond 3 LT Std" w:hAnsi="Garamond 3 LT Std"/>
    </w:rPr>
  </w:style>
  <w:style w:type="paragraph" w:customStyle="1" w:styleId="Frstarad">
    <w:name w:val="Förstarad"/>
    <w:basedOn w:val="Normal"/>
    <w:rsid w:val="00693776"/>
    <w:pPr>
      <w:pBdr>
        <w:top w:val="single" w:sz="40" w:space="1" w:color="000000"/>
      </w:pBdr>
      <w:spacing w:before="960"/>
      <w:jc w:val="right"/>
    </w:pPr>
    <w:rPr>
      <w:rFonts w:ascii="Akzidenz-Grotesk Pro Bold" w:hAnsi="Akzidenz-Grotesk Pro Bold"/>
      <w:sz w:val="28"/>
    </w:rPr>
  </w:style>
  <w:style w:type="paragraph" w:customStyle="1" w:styleId="Frstasida">
    <w:name w:val="Förstasida"/>
    <w:basedOn w:val="Normal"/>
    <w:rsid w:val="00693776"/>
    <w:pPr>
      <w:spacing w:before="720" w:after="360"/>
      <w:jc w:val="right"/>
    </w:pPr>
    <w:rPr>
      <w:rFonts w:ascii="Akzidenz-Grotesk Pro Bold" w:hAnsi="Akzidenz-Grotesk Pro Bold"/>
      <w:sz w:val="48"/>
    </w:rPr>
  </w:style>
  <w:style w:type="paragraph" w:customStyle="1" w:styleId="Rubrik1-IN">
    <w:name w:val="Rubrik1-IN"/>
    <w:basedOn w:val="Normal"/>
    <w:rsid w:val="00693776"/>
    <w:pPr>
      <w:pageBreakBefore/>
      <w:tabs>
        <w:tab w:val="left" w:pos="4821"/>
        <w:tab w:val="left" w:pos="5388"/>
        <w:tab w:val="left" w:pos="5955"/>
        <w:tab w:val="left" w:pos="6522"/>
      </w:tabs>
    </w:pPr>
    <w:rPr>
      <w:rFonts w:ascii="Akzidenz-Grotesk Pro Bold" w:hAnsi="Akzidenz-Grotesk Pro Bold"/>
      <w:sz w:val="36"/>
      <w:szCs w:val="20"/>
      <w:lang w:val="en-GB" w:eastAsia="he-IL" w:bidi="he-IL"/>
    </w:rPr>
  </w:style>
  <w:style w:type="paragraph" w:customStyle="1" w:styleId="Rubrik2-IN">
    <w:name w:val="Rubrik2-IN"/>
    <w:basedOn w:val="Normal"/>
    <w:rsid w:val="00693776"/>
    <w:pPr>
      <w:spacing w:before="240" w:after="120"/>
    </w:pPr>
    <w:rPr>
      <w:rFonts w:ascii="Akzidenz-Grotesk Pro Bold" w:hAnsi="Akzidenz-Grotesk Pro Bold"/>
      <w:sz w:val="28"/>
      <w:lang w:val="en-GB"/>
    </w:rPr>
  </w:style>
  <w:style w:type="paragraph" w:styleId="Innehllsfrteckningsrubrik">
    <w:name w:val="TOC Heading"/>
    <w:basedOn w:val="Rubrik1"/>
    <w:next w:val="Normal"/>
    <w:uiPriority w:val="39"/>
    <w:semiHidden/>
    <w:unhideWhenUsed/>
    <w:qFormat/>
    <w:rsid w:val="00693776"/>
    <w:pPr>
      <w:outlineLvl w:val="9"/>
    </w:pPr>
    <w:rPr>
      <w:b/>
      <w:color w:val="2F7194" w:themeColor="accent1" w:themeShade="BF"/>
    </w:rPr>
  </w:style>
  <w:style w:type="paragraph" w:styleId="Innehll5">
    <w:name w:val="toc 5"/>
    <w:basedOn w:val="Normal"/>
    <w:next w:val="Normal"/>
    <w:autoRedefine/>
    <w:uiPriority w:val="39"/>
    <w:unhideWhenUsed/>
    <w:rsid w:val="00930BC8"/>
    <w:pPr>
      <w:ind w:left="960"/>
    </w:pPr>
    <w:rPr>
      <w:rFonts w:asciiTheme="minorHAnsi" w:hAnsiTheme="minorHAnsi"/>
      <w:sz w:val="18"/>
      <w:szCs w:val="18"/>
    </w:rPr>
  </w:style>
  <w:style w:type="paragraph" w:styleId="Innehll7">
    <w:name w:val="toc 7"/>
    <w:basedOn w:val="Normal"/>
    <w:next w:val="Normal"/>
    <w:autoRedefine/>
    <w:uiPriority w:val="39"/>
    <w:unhideWhenUsed/>
    <w:rsid w:val="00930BC8"/>
    <w:pPr>
      <w:ind w:left="1440"/>
    </w:pPr>
    <w:rPr>
      <w:rFonts w:asciiTheme="minorHAnsi" w:hAnsiTheme="minorHAnsi"/>
      <w:sz w:val="18"/>
      <w:szCs w:val="18"/>
    </w:rPr>
  </w:style>
  <w:style w:type="paragraph" w:styleId="Innehll9">
    <w:name w:val="toc 9"/>
    <w:basedOn w:val="Normal"/>
    <w:next w:val="Normal"/>
    <w:autoRedefine/>
    <w:uiPriority w:val="39"/>
    <w:unhideWhenUsed/>
    <w:rsid w:val="00930BC8"/>
    <w:pPr>
      <w:ind w:left="1920"/>
    </w:pPr>
    <w:rPr>
      <w:rFonts w:asciiTheme="minorHAnsi" w:hAnsiTheme="minorHAnsi"/>
      <w:sz w:val="18"/>
      <w:szCs w:val="18"/>
    </w:rPr>
  </w:style>
  <w:style w:type="paragraph" w:styleId="Liststycke">
    <w:name w:val="List Paragraph"/>
    <w:basedOn w:val="Normal"/>
    <w:uiPriority w:val="34"/>
    <w:qFormat/>
    <w:rsid w:val="00A16CA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954468">
      <w:bodyDiv w:val="1"/>
      <w:marLeft w:val="0"/>
      <w:marRight w:val="0"/>
      <w:marTop w:val="0"/>
      <w:marBottom w:val="0"/>
      <w:divBdr>
        <w:top w:val="none" w:sz="0" w:space="0" w:color="auto"/>
        <w:left w:val="none" w:sz="0" w:space="0" w:color="auto"/>
        <w:bottom w:val="none" w:sz="0" w:space="0" w:color="auto"/>
        <w:right w:val="none" w:sz="0" w:space="0" w:color="auto"/>
      </w:divBdr>
    </w:div>
    <w:div w:id="355422736">
      <w:bodyDiv w:val="1"/>
      <w:marLeft w:val="0"/>
      <w:marRight w:val="0"/>
      <w:marTop w:val="0"/>
      <w:marBottom w:val="0"/>
      <w:divBdr>
        <w:top w:val="none" w:sz="0" w:space="0" w:color="auto"/>
        <w:left w:val="none" w:sz="0" w:space="0" w:color="auto"/>
        <w:bottom w:val="none" w:sz="0" w:space="0" w:color="auto"/>
        <w:right w:val="none" w:sz="0" w:space="0" w:color="auto"/>
      </w:divBdr>
    </w:div>
    <w:div w:id="1033308101">
      <w:bodyDiv w:val="1"/>
      <w:marLeft w:val="0"/>
      <w:marRight w:val="0"/>
      <w:marTop w:val="0"/>
      <w:marBottom w:val="0"/>
      <w:divBdr>
        <w:top w:val="none" w:sz="0" w:space="0" w:color="auto"/>
        <w:left w:val="none" w:sz="0" w:space="0" w:color="auto"/>
        <w:bottom w:val="none" w:sz="0" w:space="0" w:color="auto"/>
        <w:right w:val="none" w:sz="0" w:space="0" w:color="auto"/>
      </w:divBdr>
    </w:div>
    <w:div w:id="1459640618">
      <w:bodyDiv w:val="1"/>
      <w:marLeft w:val="0"/>
      <w:marRight w:val="0"/>
      <w:marTop w:val="0"/>
      <w:marBottom w:val="0"/>
      <w:divBdr>
        <w:top w:val="none" w:sz="0" w:space="0" w:color="auto"/>
        <w:left w:val="none" w:sz="0" w:space="0" w:color="auto"/>
        <w:bottom w:val="none" w:sz="0" w:space="0" w:color="auto"/>
        <w:right w:val="none" w:sz="0" w:space="0" w:color="auto"/>
      </w:divBdr>
    </w:div>
    <w:div w:id="20033933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9" Type="http://schemas.microsoft.com/office/2007/relationships/stylesWithEffects" Target="stylesWithEffects.xml"/><Relationship Id="rId20" Type="http://schemas.openxmlformats.org/officeDocument/2006/relationships/diagramLayout" Target="diagrams/layout2.xml"/><Relationship Id="rId21" Type="http://schemas.openxmlformats.org/officeDocument/2006/relationships/diagramQuickStyle" Target="diagrams/quickStyle2.xml"/><Relationship Id="rId22" Type="http://schemas.openxmlformats.org/officeDocument/2006/relationships/diagramColors" Target="diagrams/colors2.xml"/><Relationship Id="rId23" Type="http://schemas.microsoft.com/office/2007/relationships/diagramDrawing" Target="diagrams/drawing2.xml"/><Relationship Id="rId24" Type="http://schemas.openxmlformats.org/officeDocument/2006/relationships/header" Target="header1.xml"/><Relationship Id="rId25" Type="http://schemas.openxmlformats.org/officeDocument/2006/relationships/header" Target="header2.xml"/><Relationship Id="rId26" Type="http://schemas.openxmlformats.org/officeDocument/2006/relationships/footer" Target="footer1.xml"/><Relationship Id="rId27" Type="http://schemas.openxmlformats.org/officeDocument/2006/relationships/footer" Target="footer2.xml"/><Relationship Id="rId28" Type="http://schemas.openxmlformats.org/officeDocument/2006/relationships/header" Target="header3.xml"/><Relationship Id="rId29" Type="http://schemas.openxmlformats.org/officeDocument/2006/relationships/footer" Target="footer3.xml"/><Relationship Id="rId30" Type="http://schemas.openxmlformats.org/officeDocument/2006/relationships/fontTable" Target="fontTable.xml"/><Relationship Id="rId31" Type="http://schemas.openxmlformats.org/officeDocument/2006/relationships/theme" Target="theme/theme1.xml"/><Relationship Id="rId10" Type="http://schemas.openxmlformats.org/officeDocument/2006/relationships/settings" Target="settings.xml"/><Relationship Id="rId11" Type="http://schemas.openxmlformats.org/officeDocument/2006/relationships/webSettings" Target="webSettings.xml"/><Relationship Id="rId12" Type="http://schemas.openxmlformats.org/officeDocument/2006/relationships/footnotes" Target="footnotes.xml"/><Relationship Id="rId13" Type="http://schemas.openxmlformats.org/officeDocument/2006/relationships/endnotes" Target="endnotes.xml"/><Relationship Id="rId14" Type="http://schemas.openxmlformats.org/officeDocument/2006/relationships/diagramData" Target="diagrams/data1.xml"/><Relationship Id="rId15" Type="http://schemas.openxmlformats.org/officeDocument/2006/relationships/diagramLayout" Target="diagrams/layout1.xml"/><Relationship Id="rId16" Type="http://schemas.openxmlformats.org/officeDocument/2006/relationships/diagramQuickStyle" Target="diagrams/quickStyle1.xml"/><Relationship Id="rId17" Type="http://schemas.openxmlformats.org/officeDocument/2006/relationships/diagramColors" Target="diagrams/colors1.xml"/><Relationship Id="rId18" Type="http://schemas.microsoft.com/office/2007/relationships/diagramDrawing" Target="diagrams/drawing1.xml"/><Relationship Id="rId19" Type="http://schemas.openxmlformats.org/officeDocument/2006/relationships/diagramData" Target="diagrams/data2.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customXml" Target="../customXml/item5.xml"/><Relationship Id="rId6" Type="http://schemas.openxmlformats.org/officeDocument/2006/relationships/customXml" Target="../customXml/item6.xml"/><Relationship Id="rId7" Type="http://schemas.openxmlformats.org/officeDocument/2006/relationships/numbering" Target="numbering.xml"/><Relationship Id="rId8" Type="http://schemas.openxmlformats.org/officeDocument/2006/relationships/styles" Target="styles.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A87C0414-B9A3-4D62-ADAA-D9D20EA7DE59}" type="doc">
      <dgm:prSet loTypeId="urn:microsoft.com/office/officeart/2005/8/layout/target2" loCatId="relationship" qsTypeId="urn:microsoft.com/office/officeart/2005/8/quickstyle/simple1" qsCatId="simple" csTypeId="urn:microsoft.com/office/officeart/2005/8/colors/accent1_2" csCatId="accent1" phldr="1"/>
      <dgm:spPr/>
      <dgm:t>
        <a:bodyPr/>
        <a:lstStyle/>
        <a:p>
          <a:endParaRPr lang="sv-SE"/>
        </a:p>
      </dgm:t>
    </dgm:pt>
    <dgm:pt modelId="{26A6193B-E864-45AA-8300-3FFC00257FC3}">
      <dgm:prSet phldrT="[Text]"/>
      <dgm:spPr>
        <a:xfrm>
          <a:off x="0" y="0"/>
          <a:ext cx="5486400" cy="2277110"/>
        </a:xfrm>
        <a:solidFill>
          <a:srgbClr val="4497C3">
            <a:lumMod val="40000"/>
            <a:lumOff val="60000"/>
          </a:srgbClr>
        </a:solidFill>
        <a:ln w="25400" cap="flat" cmpd="sng" algn="ctr">
          <a:solidFill>
            <a:sysClr val="window" lastClr="FFFFFF">
              <a:hueOff val="0"/>
              <a:satOff val="0"/>
              <a:lumOff val="0"/>
              <a:alphaOff val="0"/>
            </a:sysClr>
          </a:solidFill>
          <a:prstDash val="solid"/>
        </a:ln>
        <a:effectLst/>
      </dgm:spPr>
      <dgm:t>
        <a:bodyPr/>
        <a:lstStyle/>
        <a:p>
          <a:pPr algn="l"/>
          <a:r>
            <a:rPr lang="sv-SE">
              <a:solidFill>
                <a:srgbClr val="000000"/>
              </a:solidFill>
              <a:latin typeface="Georgia"/>
              <a:ea typeface="+mn-ea"/>
              <a:cs typeface="+mn-cs"/>
            </a:rPr>
            <a:t>Statement of Work</a:t>
          </a:r>
        </a:p>
      </dgm:t>
    </dgm:pt>
    <dgm:pt modelId="{BE4E95A3-A375-4717-AF70-09A97C9FC557}" type="parTrans" cxnId="{20305F90-3265-47E1-A57B-84C9180C6099}">
      <dgm:prSet/>
      <dgm:spPr/>
      <dgm:t>
        <a:bodyPr/>
        <a:lstStyle/>
        <a:p>
          <a:pPr algn="l"/>
          <a:endParaRPr lang="sv-SE"/>
        </a:p>
      </dgm:t>
    </dgm:pt>
    <dgm:pt modelId="{E87F4AB5-C363-41A0-9A6F-B8030A12F414}" type="sibTrans" cxnId="{20305F90-3265-47E1-A57B-84C9180C6099}">
      <dgm:prSet/>
      <dgm:spPr/>
      <dgm:t>
        <a:bodyPr/>
        <a:lstStyle/>
        <a:p>
          <a:pPr algn="l"/>
          <a:endParaRPr lang="sv-SE"/>
        </a:p>
      </dgm:t>
    </dgm:pt>
    <dgm:pt modelId="{58B3931D-F04D-486E-9F26-7989653EBF33}">
      <dgm:prSet phldrT="[Text]"/>
      <dgm:spPr>
        <a:xfrm>
          <a:off x="137160" y="569277"/>
          <a:ext cx="822960" cy="776752"/>
        </a:xfrm>
        <a:solidFill>
          <a:srgbClr val="4497C3">
            <a:lumMod val="40000"/>
            <a:lumOff val="60000"/>
            <a:alpha val="90000"/>
          </a:srgbClr>
        </a:solidFill>
        <a:ln w="25400" cap="flat" cmpd="sng" algn="ctr">
          <a:solidFill>
            <a:sysClr val="window" lastClr="FFFFFF"/>
          </a:solidFill>
          <a:prstDash val="solid"/>
        </a:ln>
        <a:effectLst/>
      </dgm:spPr>
      <dgm:t>
        <a:bodyPr/>
        <a:lstStyle/>
        <a:p>
          <a:pPr algn="ctr"/>
          <a:r>
            <a:rPr lang="sv-SE">
              <a:solidFill>
                <a:srgbClr val="000000">
                  <a:hueOff val="0"/>
                  <a:satOff val="0"/>
                  <a:lumOff val="0"/>
                  <a:alphaOff val="0"/>
                </a:srgbClr>
              </a:solidFill>
              <a:latin typeface="Georgia"/>
              <a:ea typeface="+mn-ea"/>
              <a:cs typeface="+mn-cs"/>
            </a:rPr>
            <a:t>AGB</a:t>
          </a:r>
        </a:p>
      </dgm:t>
    </dgm:pt>
    <dgm:pt modelId="{4B83A9D8-9F9E-4E1C-B755-1C7056552B96}" type="parTrans" cxnId="{2DEE9477-7736-4F72-9E3B-2A0CB24EA69C}">
      <dgm:prSet/>
      <dgm:spPr/>
      <dgm:t>
        <a:bodyPr/>
        <a:lstStyle/>
        <a:p>
          <a:pPr algn="l"/>
          <a:endParaRPr lang="sv-SE"/>
        </a:p>
      </dgm:t>
    </dgm:pt>
    <dgm:pt modelId="{99E60AFE-EA40-42D3-920D-0120B2F6E52D}" type="sibTrans" cxnId="{2DEE9477-7736-4F72-9E3B-2A0CB24EA69C}">
      <dgm:prSet/>
      <dgm:spPr/>
      <dgm:t>
        <a:bodyPr/>
        <a:lstStyle/>
        <a:p>
          <a:pPr algn="l"/>
          <a:endParaRPr lang="sv-SE"/>
        </a:p>
      </dgm:t>
    </dgm:pt>
    <dgm:pt modelId="{34782792-C823-4363-AF89-2B9865705134}">
      <dgm:prSet phldrT="[Text]"/>
      <dgm:spPr>
        <a:xfrm>
          <a:off x="137160" y="1386133"/>
          <a:ext cx="822960" cy="776752"/>
        </a:xfrm>
        <a:solidFill>
          <a:srgbClr val="4497C3">
            <a:lumMod val="40000"/>
            <a:lumOff val="60000"/>
            <a:alpha val="90000"/>
          </a:srgbClr>
        </a:solidFill>
        <a:ln w="25400" cap="flat" cmpd="sng" algn="ctr">
          <a:solidFill>
            <a:sysClr val="window" lastClr="FFFFFF"/>
          </a:solidFill>
          <a:prstDash val="solid"/>
        </a:ln>
        <a:effectLst/>
      </dgm:spPr>
      <dgm:t>
        <a:bodyPr/>
        <a:lstStyle/>
        <a:p>
          <a:pPr algn="ctr"/>
          <a:r>
            <a:rPr lang="sv-SE">
              <a:solidFill>
                <a:srgbClr val="000000">
                  <a:hueOff val="0"/>
                  <a:satOff val="0"/>
                  <a:lumOff val="0"/>
                  <a:alphaOff val="0"/>
                </a:srgbClr>
              </a:solidFill>
              <a:latin typeface="Georgia"/>
              <a:ea typeface="+mn-ea"/>
              <a:cs typeface="+mn-cs"/>
            </a:rPr>
            <a:t>RFCs</a:t>
          </a:r>
        </a:p>
      </dgm:t>
    </dgm:pt>
    <dgm:pt modelId="{DCD1890D-61CF-4ACD-B7E6-D9711211FBFF}" type="parTrans" cxnId="{DE922C5A-8388-4AC2-92BA-168EC822E2E8}">
      <dgm:prSet/>
      <dgm:spPr/>
      <dgm:t>
        <a:bodyPr/>
        <a:lstStyle/>
        <a:p>
          <a:pPr algn="l"/>
          <a:endParaRPr lang="sv-SE"/>
        </a:p>
      </dgm:t>
    </dgm:pt>
    <dgm:pt modelId="{C2A2EDC2-B1AF-4BEE-B846-47EEB1367371}" type="sibTrans" cxnId="{DE922C5A-8388-4AC2-92BA-168EC822E2E8}">
      <dgm:prSet/>
      <dgm:spPr/>
      <dgm:t>
        <a:bodyPr/>
        <a:lstStyle/>
        <a:p>
          <a:pPr algn="l"/>
          <a:endParaRPr lang="sv-SE"/>
        </a:p>
      </dgm:t>
    </dgm:pt>
    <dgm:pt modelId="{183012D9-7C3D-471C-B58B-D9C204FE7294}">
      <dgm:prSet phldrT="[Text]"/>
      <dgm:spPr>
        <a:xfrm>
          <a:off x="1097280" y="569277"/>
          <a:ext cx="4251960" cy="1593977"/>
        </a:xfrm>
        <a:solidFill>
          <a:schemeClr val="tx2">
            <a:lumMod val="40000"/>
            <a:lumOff val="60000"/>
          </a:schemeClr>
        </a:solidFill>
        <a:ln w="25400" cap="flat" cmpd="sng" algn="ctr">
          <a:solidFill>
            <a:sysClr val="window" lastClr="FFFFFF"/>
          </a:solidFill>
          <a:prstDash val="solid"/>
        </a:ln>
        <a:effectLst/>
      </dgm:spPr>
      <dgm:t>
        <a:bodyPr/>
        <a:lstStyle/>
        <a:p>
          <a:pPr algn="l"/>
          <a:r>
            <a:rPr lang="sv-SE">
              <a:solidFill>
                <a:schemeClr val="tx1"/>
              </a:solidFill>
              <a:latin typeface="Georgia"/>
              <a:ea typeface="+mn-ea"/>
              <a:cs typeface="+mn-cs"/>
            </a:rPr>
            <a:t>Master Test Plan</a:t>
          </a:r>
        </a:p>
      </dgm:t>
    </dgm:pt>
    <dgm:pt modelId="{59E6B329-D62D-497A-9D9E-247ECAE9B586}" type="parTrans" cxnId="{90C3C4E1-CEF4-408D-A4FB-25398CD2B692}">
      <dgm:prSet/>
      <dgm:spPr/>
      <dgm:t>
        <a:bodyPr/>
        <a:lstStyle/>
        <a:p>
          <a:pPr algn="l"/>
          <a:endParaRPr lang="sv-SE"/>
        </a:p>
      </dgm:t>
    </dgm:pt>
    <dgm:pt modelId="{05251B8B-B32B-42C2-B300-CF4EDDDD083A}" type="sibTrans" cxnId="{90C3C4E1-CEF4-408D-A4FB-25398CD2B692}">
      <dgm:prSet/>
      <dgm:spPr/>
      <dgm:t>
        <a:bodyPr/>
        <a:lstStyle/>
        <a:p>
          <a:pPr algn="l"/>
          <a:endParaRPr lang="sv-SE"/>
        </a:p>
      </dgm:t>
    </dgm:pt>
    <dgm:pt modelId="{488F9850-C8C0-435A-B3FD-D3B61024F142}">
      <dgm:prSet phldrT="[Text]"/>
      <dgm:spPr>
        <a:xfrm>
          <a:off x="1234440" y="1138555"/>
          <a:ext cx="3977640" cy="910844"/>
        </a:xfrm>
        <a:solidFill>
          <a:schemeClr val="tx2">
            <a:lumMod val="40000"/>
            <a:lumOff val="60000"/>
          </a:schemeClr>
        </a:solidFill>
        <a:ln w="25400" cap="flat" cmpd="sng" algn="ctr">
          <a:solidFill>
            <a:sysClr val="window" lastClr="FFFFFF"/>
          </a:solidFill>
          <a:prstDash val="solid"/>
        </a:ln>
        <a:effectLst/>
      </dgm:spPr>
      <dgm:t>
        <a:bodyPr/>
        <a:lstStyle/>
        <a:p>
          <a:pPr algn="l"/>
          <a:r>
            <a:rPr lang="sv-SE">
              <a:solidFill>
                <a:schemeClr val="tx1"/>
              </a:solidFill>
              <a:latin typeface="Georgia"/>
              <a:ea typeface="+mn-ea"/>
              <a:cs typeface="+mn-cs"/>
            </a:rPr>
            <a:t>Documentation Test Plan</a:t>
          </a:r>
        </a:p>
      </dgm:t>
    </dgm:pt>
    <dgm:pt modelId="{85B9809B-1FE7-46EA-86BD-FAAB4A6D30BE}" type="parTrans" cxnId="{63ED900F-76AD-47F0-8C76-F760A00C09EC}">
      <dgm:prSet/>
      <dgm:spPr/>
      <dgm:t>
        <a:bodyPr/>
        <a:lstStyle/>
        <a:p>
          <a:pPr algn="l"/>
          <a:endParaRPr lang="sv-SE"/>
        </a:p>
      </dgm:t>
    </dgm:pt>
    <dgm:pt modelId="{E3C7C3E3-FFD3-4BEF-8CD4-882571AAF2B3}" type="sibTrans" cxnId="{63ED900F-76AD-47F0-8C76-F760A00C09EC}">
      <dgm:prSet/>
      <dgm:spPr/>
      <dgm:t>
        <a:bodyPr/>
        <a:lstStyle/>
        <a:p>
          <a:pPr algn="l"/>
          <a:endParaRPr lang="sv-SE"/>
        </a:p>
      </dgm:t>
    </dgm:pt>
    <dgm:pt modelId="{8F736CFB-FF62-46A7-8FD0-64D599164BA1}">
      <dgm:prSet phldrT="[Text]"/>
      <dgm:spPr>
        <a:xfrm>
          <a:off x="1333881" y="1548434"/>
          <a:ext cx="1867237" cy="409879"/>
        </a:xfrm>
        <a:solidFill>
          <a:srgbClr val="4497C3">
            <a:lumMod val="40000"/>
            <a:lumOff val="60000"/>
            <a:alpha val="90000"/>
          </a:srgbClr>
        </a:solidFill>
        <a:ln w="25400" cap="flat" cmpd="sng" algn="ctr">
          <a:solidFill>
            <a:sysClr val="window" lastClr="FFFFFF"/>
          </a:solidFill>
          <a:prstDash val="solid"/>
        </a:ln>
        <a:effectLst/>
      </dgm:spPr>
      <dgm:t>
        <a:bodyPr/>
        <a:lstStyle/>
        <a:p>
          <a:r>
            <a:rPr lang="sv-SE">
              <a:solidFill>
                <a:srgbClr val="000000">
                  <a:hueOff val="0"/>
                  <a:satOff val="0"/>
                  <a:lumOff val="0"/>
                  <a:alphaOff val="0"/>
                </a:srgbClr>
              </a:solidFill>
              <a:latin typeface="Georgia"/>
              <a:ea typeface="+mn-ea"/>
              <a:cs typeface="+mn-cs"/>
            </a:rPr>
            <a:t>Doc Whois TC</a:t>
          </a:r>
        </a:p>
      </dgm:t>
    </dgm:pt>
    <dgm:pt modelId="{E34252E8-F93B-4724-856B-A3494CFBC863}" type="parTrans" cxnId="{13E69740-CFEF-4ED5-BA23-5F8BFBFC0420}">
      <dgm:prSet/>
      <dgm:spPr/>
      <dgm:t>
        <a:bodyPr/>
        <a:lstStyle/>
        <a:p>
          <a:endParaRPr lang="sv-SE"/>
        </a:p>
      </dgm:t>
    </dgm:pt>
    <dgm:pt modelId="{3785F76D-B5EA-4413-AB02-C9AA0A43CC1F}" type="sibTrans" cxnId="{13E69740-CFEF-4ED5-BA23-5F8BFBFC0420}">
      <dgm:prSet/>
      <dgm:spPr/>
      <dgm:t>
        <a:bodyPr/>
        <a:lstStyle/>
        <a:p>
          <a:endParaRPr lang="sv-SE"/>
        </a:p>
      </dgm:t>
    </dgm:pt>
    <dgm:pt modelId="{DB2E9B06-978D-4554-852E-A7D738976D9C}">
      <dgm:prSet phldrT="[Text]"/>
      <dgm:spPr>
        <a:xfrm>
          <a:off x="1333881" y="1548434"/>
          <a:ext cx="1867237" cy="409879"/>
        </a:xfrm>
        <a:solidFill>
          <a:srgbClr val="4497C3">
            <a:lumMod val="40000"/>
            <a:lumOff val="60000"/>
            <a:alpha val="90000"/>
          </a:srgbClr>
        </a:solidFill>
        <a:ln w="25400" cap="flat" cmpd="sng" algn="ctr">
          <a:solidFill>
            <a:sysClr val="window" lastClr="FFFFFF"/>
          </a:solidFill>
          <a:prstDash val="solid"/>
        </a:ln>
        <a:effectLst/>
      </dgm:spPr>
      <dgm:t>
        <a:bodyPr/>
        <a:lstStyle/>
        <a:p>
          <a:r>
            <a:rPr lang="sv-SE">
              <a:solidFill>
                <a:srgbClr val="000000">
                  <a:hueOff val="0"/>
                  <a:satOff val="0"/>
                  <a:lumOff val="0"/>
                  <a:alphaOff val="0"/>
                </a:srgbClr>
              </a:solidFill>
              <a:latin typeface="Georgia"/>
              <a:ea typeface="+mn-ea"/>
              <a:cs typeface="+mn-cs"/>
            </a:rPr>
            <a:t>Doc EPP TC</a:t>
          </a:r>
        </a:p>
      </dgm:t>
    </dgm:pt>
    <dgm:pt modelId="{198A5FA0-2710-450E-8C6E-B122AD71AE4D}" type="parTrans" cxnId="{4264D7D7-F55F-4FE4-A139-06E892D6E782}">
      <dgm:prSet/>
      <dgm:spPr/>
      <dgm:t>
        <a:bodyPr/>
        <a:lstStyle/>
        <a:p>
          <a:endParaRPr lang="sv-SE"/>
        </a:p>
      </dgm:t>
    </dgm:pt>
    <dgm:pt modelId="{95982A20-5463-476D-A5A7-4B622C1D4291}" type="sibTrans" cxnId="{4264D7D7-F55F-4FE4-A139-06E892D6E782}">
      <dgm:prSet/>
      <dgm:spPr/>
      <dgm:t>
        <a:bodyPr/>
        <a:lstStyle/>
        <a:p>
          <a:endParaRPr lang="sv-SE"/>
        </a:p>
      </dgm:t>
    </dgm:pt>
    <dgm:pt modelId="{4D68D3D7-34C6-4B62-8C8C-08D423897E7A}">
      <dgm:prSet phldrT="[Text]"/>
      <dgm:spPr>
        <a:xfrm>
          <a:off x="1333881" y="1548434"/>
          <a:ext cx="1867237" cy="409879"/>
        </a:xfrm>
        <a:solidFill>
          <a:srgbClr val="4497C3">
            <a:lumMod val="40000"/>
            <a:lumOff val="60000"/>
            <a:alpha val="90000"/>
          </a:srgbClr>
        </a:solidFill>
        <a:ln w="25400" cap="flat" cmpd="sng" algn="ctr">
          <a:solidFill>
            <a:sysClr val="window" lastClr="FFFFFF"/>
          </a:solidFill>
          <a:prstDash val="solid"/>
        </a:ln>
        <a:effectLst/>
      </dgm:spPr>
      <dgm:t>
        <a:bodyPr/>
        <a:lstStyle/>
        <a:p>
          <a:r>
            <a:rPr lang="sv-SE">
              <a:solidFill>
                <a:srgbClr val="000000">
                  <a:hueOff val="0"/>
                  <a:satOff val="0"/>
                  <a:lumOff val="0"/>
                  <a:alphaOff val="0"/>
                </a:srgbClr>
              </a:solidFill>
              <a:latin typeface="Georgia"/>
              <a:ea typeface="+mn-ea"/>
              <a:cs typeface="+mn-cs"/>
            </a:rPr>
            <a:t>Doc Data Escrow TC</a:t>
          </a:r>
        </a:p>
      </dgm:t>
    </dgm:pt>
    <dgm:pt modelId="{954F093E-D9E4-4C1C-9DDF-A9A9C55EA9FD}" type="parTrans" cxnId="{B7B6E3E7-333A-40A1-8903-BF9355FC0D20}">
      <dgm:prSet/>
      <dgm:spPr/>
      <dgm:t>
        <a:bodyPr/>
        <a:lstStyle/>
        <a:p>
          <a:endParaRPr lang="sv-SE"/>
        </a:p>
      </dgm:t>
    </dgm:pt>
    <dgm:pt modelId="{F370172E-C828-45CA-9F6A-D90F1451D354}" type="sibTrans" cxnId="{B7B6E3E7-333A-40A1-8903-BF9355FC0D20}">
      <dgm:prSet/>
      <dgm:spPr/>
      <dgm:t>
        <a:bodyPr/>
        <a:lstStyle/>
        <a:p>
          <a:endParaRPr lang="sv-SE"/>
        </a:p>
      </dgm:t>
    </dgm:pt>
    <dgm:pt modelId="{9F7D3C7C-EA0C-4A30-A44A-8DF7CB1C5A84}">
      <dgm:prSet phldrT="[Text]"/>
      <dgm:spPr>
        <a:xfrm>
          <a:off x="1333881" y="1548434"/>
          <a:ext cx="1867237" cy="409879"/>
        </a:xfrm>
        <a:solidFill>
          <a:srgbClr val="4497C3">
            <a:lumMod val="40000"/>
            <a:lumOff val="60000"/>
            <a:alpha val="90000"/>
          </a:srgbClr>
        </a:solidFill>
        <a:ln w="25400" cap="flat" cmpd="sng" algn="ctr">
          <a:solidFill>
            <a:sysClr val="window" lastClr="FFFFFF"/>
          </a:solidFill>
          <a:prstDash val="solid"/>
        </a:ln>
        <a:effectLst/>
      </dgm:spPr>
      <dgm:t>
        <a:bodyPr/>
        <a:lstStyle/>
        <a:p>
          <a:r>
            <a:rPr lang="sv-SE">
              <a:solidFill>
                <a:srgbClr val="000000">
                  <a:hueOff val="0"/>
                  <a:satOff val="0"/>
                  <a:lumOff val="0"/>
                  <a:alphaOff val="0"/>
                </a:srgbClr>
              </a:solidFill>
              <a:latin typeface="Georgia"/>
              <a:ea typeface="+mn-ea"/>
              <a:cs typeface="+mn-cs"/>
            </a:rPr>
            <a:t>Doc DNS TC</a:t>
          </a:r>
        </a:p>
      </dgm:t>
    </dgm:pt>
    <dgm:pt modelId="{E2332C1B-7E61-4B88-A4E8-3B21F0312DA7}" type="parTrans" cxnId="{13203056-3415-4A50-9F37-264D81265C16}">
      <dgm:prSet/>
      <dgm:spPr/>
      <dgm:t>
        <a:bodyPr/>
        <a:lstStyle/>
        <a:p>
          <a:endParaRPr lang="sv-SE"/>
        </a:p>
      </dgm:t>
    </dgm:pt>
    <dgm:pt modelId="{9E07F5B2-BB3E-4F1B-A46C-3CB38ACAF06D}" type="sibTrans" cxnId="{13203056-3415-4A50-9F37-264D81265C16}">
      <dgm:prSet/>
      <dgm:spPr/>
      <dgm:t>
        <a:bodyPr/>
        <a:lstStyle/>
        <a:p>
          <a:endParaRPr lang="sv-SE"/>
        </a:p>
      </dgm:t>
    </dgm:pt>
    <dgm:pt modelId="{BCBEC431-9054-4C19-85F5-A7236A73F1FD}">
      <dgm:prSet phldrT="[Text]"/>
      <dgm:spPr>
        <a:xfrm>
          <a:off x="1333881" y="1548434"/>
          <a:ext cx="1867237" cy="409879"/>
        </a:xfrm>
        <a:solidFill>
          <a:schemeClr val="tx2">
            <a:alpha val="90000"/>
          </a:schemeClr>
        </a:solidFill>
        <a:ln w="25400" cap="flat" cmpd="sng" algn="ctr">
          <a:solidFill>
            <a:sysClr val="window" lastClr="FFFFFF"/>
          </a:solidFill>
          <a:prstDash val="solid"/>
        </a:ln>
        <a:effectLst/>
      </dgm:spPr>
      <dgm:t>
        <a:bodyPr/>
        <a:lstStyle/>
        <a:p>
          <a:r>
            <a:rPr lang="sv-SE">
              <a:solidFill>
                <a:schemeClr val="bg2"/>
              </a:solidFill>
              <a:latin typeface="Georgia"/>
              <a:ea typeface="+mn-ea"/>
              <a:cs typeface="+mn-cs"/>
            </a:rPr>
            <a:t>Doc DPS TC</a:t>
          </a:r>
        </a:p>
      </dgm:t>
    </dgm:pt>
    <dgm:pt modelId="{0A1E0FBF-9657-4DC6-9EA0-098786E4F74A}" type="parTrans" cxnId="{690F89A3-B640-4D9D-9E89-E5D88DFECB73}">
      <dgm:prSet/>
      <dgm:spPr/>
      <dgm:t>
        <a:bodyPr/>
        <a:lstStyle/>
        <a:p>
          <a:endParaRPr lang="sv-SE"/>
        </a:p>
      </dgm:t>
    </dgm:pt>
    <dgm:pt modelId="{2CD4E664-D977-49A3-B042-A069EF493A59}" type="sibTrans" cxnId="{690F89A3-B640-4D9D-9E89-E5D88DFECB73}">
      <dgm:prSet/>
      <dgm:spPr/>
      <dgm:t>
        <a:bodyPr/>
        <a:lstStyle/>
        <a:p>
          <a:endParaRPr lang="sv-SE"/>
        </a:p>
      </dgm:t>
    </dgm:pt>
    <dgm:pt modelId="{7B39BF49-3037-409F-87D7-0C6F2F00A728}">
      <dgm:prSet phldrT="[Text]"/>
      <dgm:spPr>
        <a:xfrm>
          <a:off x="1333881" y="1548434"/>
          <a:ext cx="1867237" cy="409879"/>
        </a:xfrm>
        <a:solidFill>
          <a:srgbClr val="4497C3">
            <a:lumMod val="40000"/>
            <a:lumOff val="60000"/>
            <a:alpha val="90000"/>
          </a:srgbClr>
        </a:solidFill>
        <a:ln w="25400" cap="flat" cmpd="sng" algn="ctr">
          <a:solidFill>
            <a:sysClr val="window" lastClr="FFFFFF"/>
          </a:solidFill>
          <a:prstDash val="solid"/>
        </a:ln>
        <a:effectLst/>
      </dgm:spPr>
      <dgm:t>
        <a:bodyPr/>
        <a:lstStyle/>
        <a:p>
          <a:r>
            <a:rPr lang="sv-SE">
              <a:solidFill>
                <a:srgbClr val="000000">
                  <a:hueOff val="0"/>
                  <a:satOff val="0"/>
                  <a:lumOff val="0"/>
                  <a:alphaOff val="0"/>
                </a:srgbClr>
              </a:solidFill>
              <a:latin typeface="Georgia"/>
              <a:ea typeface="+mn-ea"/>
              <a:cs typeface="+mn-cs"/>
            </a:rPr>
            <a:t>Doc SL TC</a:t>
          </a:r>
        </a:p>
      </dgm:t>
    </dgm:pt>
    <dgm:pt modelId="{2214D88D-BFE0-4D7C-89E7-02D17B5F3096}" type="parTrans" cxnId="{AE00B34C-A3F6-4FE9-BFC1-873685EEBACC}">
      <dgm:prSet/>
      <dgm:spPr/>
      <dgm:t>
        <a:bodyPr/>
        <a:lstStyle/>
        <a:p>
          <a:endParaRPr lang="sv-SE"/>
        </a:p>
      </dgm:t>
    </dgm:pt>
    <dgm:pt modelId="{8852E384-C5AA-4EC0-9FB5-F525C54596CF}" type="sibTrans" cxnId="{AE00B34C-A3F6-4FE9-BFC1-873685EEBACC}">
      <dgm:prSet/>
      <dgm:spPr/>
      <dgm:t>
        <a:bodyPr/>
        <a:lstStyle/>
        <a:p>
          <a:endParaRPr lang="sv-SE"/>
        </a:p>
      </dgm:t>
    </dgm:pt>
    <dgm:pt modelId="{7FB9A0C0-DE40-403B-A725-BC4CCB77D77A}" type="pres">
      <dgm:prSet presAssocID="{A87C0414-B9A3-4D62-ADAA-D9D20EA7DE59}" presName="Name0" presStyleCnt="0">
        <dgm:presLayoutVars>
          <dgm:chMax val="3"/>
          <dgm:chPref val="1"/>
          <dgm:dir/>
          <dgm:animLvl val="lvl"/>
          <dgm:resizeHandles/>
        </dgm:presLayoutVars>
      </dgm:prSet>
      <dgm:spPr/>
      <dgm:t>
        <a:bodyPr/>
        <a:lstStyle/>
        <a:p>
          <a:endParaRPr lang="sv-SE"/>
        </a:p>
      </dgm:t>
    </dgm:pt>
    <dgm:pt modelId="{2F529A93-B3A3-4414-8E20-683D2B043AEE}" type="pres">
      <dgm:prSet presAssocID="{A87C0414-B9A3-4D62-ADAA-D9D20EA7DE59}" presName="outerBox" presStyleCnt="0"/>
      <dgm:spPr/>
    </dgm:pt>
    <dgm:pt modelId="{070932BB-3FC9-4278-AA49-81B68C4BE585}" type="pres">
      <dgm:prSet presAssocID="{A87C0414-B9A3-4D62-ADAA-D9D20EA7DE59}" presName="outerBoxParent" presStyleLbl="node1" presStyleIdx="0" presStyleCnt="3"/>
      <dgm:spPr>
        <a:prstGeom prst="roundRect">
          <a:avLst>
            <a:gd name="adj" fmla="val 8500"/>
          </a:avLst>
        </a:prstGeom>
      </dgm:spPr>
      <dgm:t>
        <a:bodyPr/>
        <a:lstStyle/>
        <a:p>
          <a:endParaRPr lang="sv-SE"/>
        </a:p>
      </dgm:t>
    </dgm:pt>
    <dgm:pt modelId="{19E9E3FD-FAAD-4CD7-B887-C48AB50898D2}" type="pres">
      <dgm:prSet presAssocID="{A87C0414-B9A3-4D62-ADAA-D9D20EA7DE59}" presName="outerBoxChildren" presStyleCnt="0"/>
      <dgm:spPr/>
    </dgm:pt>
    <dgm:pt modelId="{E1DD451B-B251-4E88-960C-28DE753F9CFA}" type="pres">
      <dgm:prSet presAssocID="{58B3931D-F04D-486E-9F26-7989653EBF33}" presName="oChild" presStyleLbl="fgAcc1" presStyleIdx="0" presStyleCnt="8">
        <dgm:presLayoutVars>
          <dgm:bulletEnabled val="1"/>
        </dgm:presLayoutVars>
      </dgm:prSet>
      <dgm:spPr>
        <a:prstGeom prst="roundRect">
          <a:avLst>
            <a:gd name="adj" fmla="val 10500"/>
          </a:avLst>
        </a:prstGeom>
      </dgm:spPr>
      <dgm:t>
        <a:bodyPr/>
        <a:lstStyle/>
        <a:p>
          <a:endParaRPr lang="sv-SE"/>
        </a:p>
      </dgm:t>
    </dgm:pt>
    <dgm:pt modelId="{80534395-09FC-42E1-A3B8-80CB8D1D3796}" type="pres">
      <dgm:prSet presAssocID="{99E60AFE-EA40-42D3-920D-0120B2F6E52D}" presName="outerSibTrans" presStyleCnt="0"/>
      <dgm:spPr/>
    </dgm:pt>
    <dgm:pt modelId="{0B312FFF-B4A4-469E-B907-FBF746AB64B3}" type="pres">
      <dgm:prSet presAssocID="{34782792-C823-4363-AF89-2B9865705134}" presName="oChild" presStyleLbl="fgAcc1" presStyleIdx="1" presStyleCnt="8">
        <dgm:presLayoutVars>
          <dgm:bulletEnabled val="1"/>
        </dgm:presLayoutVars>
      </dgm:prSet>
      <dgm:spPr>
        <a:prstGeom prst="roundRect">
          <a:avLst>
            <a:gd name="adj" fmla="val 10500"/>
          </a:avLst>
        </a:prstGeom>
      </dgm:spPr>
      <dgm:t>
        <a:bodyPr/>
        <a:lstStyle/>
        <a:p>
          <a:endParaRPr lang="sv-SE"/>
        </a:p>
      </dgm:t>
    </dgm:pt>
    <dgm:pt modelId="{79D75B5B-C0AB-477E-8A47-EE4F8D8A10FC}" type="pres">
      <dgm:prSet presAssocID="{A87C0414-B9A3-4D62-ADAA-D9D20EA7DE59}" presName="middleBox" presStyleCnt="0"/>
      <dgm:spPr/>
    </dgm:pt>
    <dgm:pt modelId="{E15990BA-7D26-4C84-AD6C-5055D8B7BC6A}" type="pres">
      <dgm:prSet presAssocID="{A87C0414-B9A3-4D62-ADAA-D9D20EA7DE59}" presName="middleBoxParent" presStyleLbl="node1" presStyleIdx="1" presStyleCnt="3"/>
      <dgm:spPr>
        <a:prstGeom prst="roundRect">
          <a:avLst>
            <a:gd name="adj" fmla="val 10500"/>
          </a:avLst>
        </a:prstGeom>
      </dgm:spPr>
      <dgm:t>
        <a:bodyPr/>
        <a:lstStyle/>
        <a:p>
          <a:endParaRPr lang="sv-SE"/>
        </a:p>
      </dgm:t>
    </dgm:pt>
    <dgm:pt modelId="{863AC429-4DC2-4F5B-8424-D2CAEC98398B}" type="pres">
      <dgm:prSet presAssocID="{A87C0414-B9A3-4D62-ADAA-D9D20EA7DE59}" presName="middleBoxChildren" presStyleCnt="0"/>
      <dgm:spPr/>
    </dgm:pt>
    <dgm:pt modelId="{7FE4BD2B-3A57-4829-9873-34793C656A06}" type="pres">
      <dgm:prSet presAssocID="{A87C0414-B9A3-4D62-ADAA-D9D20EA7DE59}" presName="centerBox" presStyleCnt="0"/>
      <dgm:spPr/>
    </dgm:pt>
    <dgm:pt modelId="{0219F1BA-9ADE-4FDA-A5B9-527336AD7125}" type="pres">
      <dgm:prSet presAssocID="{A87C0414-B9A3-4D62-ADAA-D9D20EA7DE59}" presName="centerBoxParent" presStyleLbl="node1" presStyleIdx="2" presStyleCnt="3"/>
      <dgm:spPr>
        <a:prstGeom prst="roundRect">
          <a:avLst>
            <a:gd name="adj" fmla="val 10500"/>
          </a:avLst>
        </a:prstGeom>
      </dgm:spPr>
      <dgm:t>
        <a:bodyPr/>
        <a:lstStyle/>
        <a:p>
          <a:endParaRPr lang="sv-SE"/>
        </a:p>
      </dgm:t>
    </dgm:pt>
    <dgm:pt modelId="{CC6E3CC6-4743-403C-AD4F-0C0D5479DEDD}" type="pres">
      <dgm:prSet presAssocID="{A87C0414-B9A3-4D62-ADAA-D9D20EA7DE59}" presName="centerBoxChildren" presStyleCnt="0"/>
      <dgm:spPr/>
    </dgm:pt>
    <dgm:pt modelId="{7E9E90D7-45E6-46ED-BAB0-4D8B0FCFADB6}" type="pres">
      <dgm:prSet presAssocID="{9F7D3C7C-EA0C-4A30-A44A-8DF7CB1C5A84}" presName="cChild" presStyleLbl="fgAcc1" presStyleIdx="2" presStyleCnt="8">
        <dgm:presLayoutVars>
          <dgm:bulletEnabled val="1"/>
        </dgm:presLayoutVars>
      </dgm:prSet>
      <dgm:spPr>
        <a:prstGeom prst="roundRect">
          <a:avLst>
            <a:gd name="adj" fmla="val 10500"/>
          </a:avLst>
        </a:prstGeom>
      </dgm:spPr>
      <dgm:t>
        <a:bodyPr/>
        <a:lstStyle/>
        <a:p>
          <a:endParaRPr lang="sv-SE"/>
        </a:p>
      </dgm:t>
    </dgm:pt>
    <dgm:pt modelId="{C31B895B-B534-4432-A624-3EACAB2B9B5B}" type="pres">
      <dgm:prSet presAssocID="{9E07F5B2-BB3E-4F1B-A46C-3CB38ACAF06D}" presName="centerSibTrans" presStyleCnt="0"/>
      <dgm:spPr/>
    </dgm:pt>
    <dgm:pt modelId="{8BCA6E4C-43AC-455D-8669-628A706FDB3D}" type="pres">
      <dgm:prSet presAssocID="{8F736CFB-FF62-46A7-8FD0-64D599164BA1}" presName="cChild" presStyleLbl="fgAcc1" presStyleIdx="3" presStyleCnt="8">
        <dgm:presLayoutVars>
          <dgm:bulletEnabled val="1"/>
        </dgm:presLayoutVars>
      </dgm:prSet>
      <dgm:spPr>
        <a:prstGeom prst="roundRect">
          <a:avLst>
            <a:gd name="adj" fmla="val 10500"/>
          </a:avLst>
        </a:prstGeom>
      </dgm:spPr>
      <dgm:t>
        <a:bodyPr/>
        <a:lstStyle/>
        <a:p>
          <a:endParaRPr lang="sv-SE"/>
        </a:p>
      </dgm:t>
    </dgm:pt>
    <dgm:pt modelId="{6F22407F-C57D-4836-AC46-9388905E2008}" type="pres">
      <dgm:prSet presAssocID="{3785F76D-B5EA-4413-AB02-C9AA0A43CC1F}" presName="centerSibTrans" presStyleCnt="0"/>
      <dgm:spPr/>
    </dgm:pt>
    <dgm:pt modelId="{66716B10-82AF-4EB4-B868-8EDAB10F8711}" type="pres">
      <dgm:prSet presAssocID="{DB2E9B06-978D-4554-852E-A7D738976D9C}" presName="cChild" presStyleLbl="fgAcc1" presStyleIdx="4" presStyleCnt="8">
        <dgm:presLayoutVars>
          <dgm:bulletEnabled val="1"/>
        </dgm:presLayoutVars>
      </dgm:prSet>
      <dgm:spPr>
        <a:prstGeom prst="roundRect">
          <a:avLst>
            <a:gd name="adj" fmla="val 10500"/>
          </a:avLst>
        </a:prstGeom>
      </dgm:spPr>
      <dgm:t>
        <a:bodyPr/>
        <a:lstStyle/>
        <a:p>
          <a:endParaRPr lang="sv-SE"/>
        </a:p>
      </dgm:t>
    </dgm:pt>
    <dgm:pt modelId="{21F34A43-6548-4ECC-BA46-77DF5DC66340}" type="pres">
      <dgm:prSet presAssocID="{95982A20-5463-476D-A5A7-4B622C1D4291}" presName="centerSibTrans" presStyleCnt="0"/>
      <dgm:spPr/>
    </dgm:pt>
    <dgm:pt modelId="{B0FE8B8F-EA3B-4F6D-96A6-81B06F3FB050}" type="pres">
      <dgm:prSet presAssocID="{4D68D3D7-34C6-4B62-8C8C-08D423897E7A}" presName="cChild" presStyleLbl="fgAcc1" presStyleIdx="5" presStyleCnt="8">
        <dgm:presLayoutVars>
          <dgm:bulletEnabled val="1"/>
        </dgm:presLayoutVars>
      </dgm:prSet>
      <dgm:spPr>
        <a:prstGeom prst="roundRect">
          <a:avLst>
            <a:gd name="adj" fmla="val 10500"/>
          </a:avLst>
        </a:prstGeom>
      </dgm:spPr>
      <dgm:t>
        <a:bodyPr/>
        <a:lstStyle/>
        <a:p>
          <a:endParaRPr lang="sv-SE"/>
        </a:p>
      </dgm:t>
    </dgm:pt>
    <dgm:pt modelId="{5CA9A277-B747-44F3-A9E4-D9853C02A92A}" type="pres">
      <dgm:prSet presAssocID="{F370172E-C828-45CA-9F6A-D90F1451D354}" presName="centerSibTrans" presStyleCnt="0"/>
      <dgm:spPr/>
    </dgm:pt>
    <dgm:pt modelId="{DA0324D1-0260-4A88-9405-79D868F48248}" type="pres">
      <dgm:prSet presAssocID="{BCBEC431-9054-4C19-85F5-A7236A73F1FD}" presName="cChild" presStyleLbl="fgAcc1" presStyleIdx="6" presStyleCnt="8">
        <dgm:presLayoutVars>
          <dgm:bulletEnabled val="1"/>
        </dgm:presLayoutVars>
      </dgm:prSet>
      <dgm:spPr>
        <a:prstGeom prst="roundRect">
          <a:avLst>
            <a:gd name="adj" fmla="val 10500"/>
          </a:avLst>
        </a:prstGeom>
      </dgm:spPr>
      <dgm:t>
        <a:bodyPr/>
        <a:lstStyle/>
        <a:p>
          <a:endParaRPr lang="sv-SE"/>
        </a:p>
      </dgm:t>
    </dgm:pt>
    <dgm:pt modelId="{B23302B3-B81D-4D1D-87CC-32B430BBD359}" type="pres">
      <dgm:prSet presAssocID="{2CD4E664-D977-49A3-B042-A069EF493A59}" presName="centerSibTrans" presStyleCnt="0"/>
      <dgm:spPr/>
    </dgm:pt>
    <dgm:pt modelId="{2D8F47C8-B678-49CA-9BBD-28E10AF6FD65}" type="pres">
      <dgm:prSet presAssocID="{7B39BF49-3037-409F-87D7-0C6F2F00A728}" presName="cChild" presStyleLbl="fgAcc1" presStyleIdx="7" presStyleCnt="8" custLinFactNeighborX="-63990">
        <dgm:presLayoutVars>
          <dgm:bulletEnabled val="1"/>
        </dgm:presLayoutVars>
      </dgm:prSet>
      <dgm:spPr>
        <a:prstGeom prst="roundRect">
          <a:avLst>
            <a:gd name="adj" fmla="val 10500"/>
          </a:avLst>
        </a:prstGeom>
      </dgm:spPr>
      <dgm:t>
        <a:bodyPr/>
        <a:lstStyle/>
        <a:p>
          <a:endParaRPr lang="sv-SE"/>
        </a:p>
      </dgm:t>
    </dgm:pt>
  </dgm:ptLst>
  <dgm:cxnLst>
    <dgm:cxn modelId="{7080295B-4C93-F442-A4A7-5DA61722D8EB}" type="presOf" srcId="{BCBEC431-9054-4C19-85F5-A7236A73F1FD}" destId="{DA0324D1-0260-4A88-9405-79D868F48248}" srcOrd="0" destOrd="0" presId="urn:microsoft.com/office/officeart/2005/8/layout/target2"/>
    <dgm:cxn modelId="{58B284BE-C447-2448-84B6-1981711D912E}" type="presOf" srcId="{58B3931D-F04D-486E-9F26-7989653EBF33}" destId="{E1DD451B-B251-4E88-960C-28DE753F9CFA}" srcOrd="0" destOrd="0" presId="urn:microsoft.com/office/officeart/2005/8/layout/target2"/>
    <dgm:cxn modelId="{9188D1EA-733D-8442-8679-02EC27E2BC9D}" type="presOf" srcId="{8F736CFB-FF62-46A7-8FD0-64D599164BA1}" destId="{8BCA6E4C-43AC-455D-8669-628A706FDB3D}" srcOrd="0" destOrd="0" presId="urn:microsoft.com/office/officeart/2005/8/layout/target2"/>
    <dgm:cxn modelId="{2F88F645-30AF-1C4F-A3AC-A7E3349FBD68}" type="presOf" srcId="{34782792-C823-4363-AF89-2B9865705134}" destId="{0B312FFF-B4A4-469E-B907-FBF746AB64B3}" srcOrd="0" destOrd="0" presId="urn:microsoft.com/office/officeart/2005/8/layout/target2"/>
    <dgm:cxn modelId="{2DEE9477-7736-4F72-9E3B-2A0CB24EA69C}" srcId="{26A6193B-E864-45AA-8300-3FFC00257FC3}" destId="{58B3931D-F04D-486E-9F26-7989653EBF33}" srcOrd="0" destOrd="0" parTransId="{4B83A9D8-9F9E-4E1C-B755-1C7056552B96}" sibTransId="{99E60AFE-EA40-42D3-920D-0120B2F6E52D}"/>
    <dgm:cxn modelId="{13203056-3415-4A50-9F37-264D81265C16}" srcId="{488F9850-C8C0-435A-B3FD-D3B61024F142}" destId="{9F7D3C7C-EA0C-4A30-A44A-8DF7CB1C5A84}" srcOrd="0" destOrd="0" parTransId="{E2332C1B-7E61-4B88-A4E8-3B21F0312DA7}" sibTransId="{9E07F5B2-BB3E-4F1B-A46C-3CB38ACAF06D}"/>
    <dgm:cxn modelId="{BCD3BD0F-7A3C-294C-91A0-E87DB4DFE5FB}" type="presOf" srcId="{26A6193B-E864-45AA-8300-3FFC00257FC3}" destId="{070932BB-3FC9-4278-AA49-81B68C4BE585}" srcOrd="0" destOrd="0" presId="urn:microsoft.com/office/officeart/2005/8/layout/target2"/>
    <dgm:cxn modelId="{2987ACCB-6EE6-0943-9FC1-66D9999DC55C}" type="presOf" srcId="{9F7D3C7C-EA0C-4A30-A44A-8DF7CB1C5A84}" destId="{7E9E90D7-45E6-46ED-BAB0-4D8B0FCFADB6}" srcOrd="0" destOrd="0" presId="urn:microsoft.com/office/officeart/2005/8/layout/target2"/>
    <dgm:cxn modelId="{7E96B8FE-CE61-7749-9311-9F318D40E3D9}" type="presOf" srcId="{488F9850-C8C0-435A-B3FD-D3B61024F142}" destId="{0219F1BA-9ADE-4FDA-A5B9-527336AD7125}" srcOrd="0" destOrd="0" presId="urn:microsoft.com/office/officeart/2005/8/layout/target2"/>
    <dgm:cxn modelId="{63ED900F-76AD-47F0-8C76-F760A00C09EC}" srcId="{A87C0414-B9A3-4D62-ADAA-D9D20EA7DE59}" destId="{488F9850-C8C0-435A-B3FD-D3B61024F142}" srcOrd="2" destOrd="0" parTransId="{85B9809B-1FE7-46EA-86BD-FAAB4A6D30BE}" sibTransId="{E3C7C3E3-FFD3-4BEF-8CD4-882571AAF2B3}"/>
    <dgm:cxn modelId="{4264D7D7-F55F-4FE4-A139-06E892D6E782}" srcId="{488F9850-C8C0-435A-B3FD-D3B61024F142}" destId="{DB2E9B06-978D-4554-852E-A7D738976D9C}" srcOrd="2" destOrd="0" parTransId="{198A5FA0-2710-450E-8C6E-B122AD71AE4D}" sibTransId="{95982A20-5463-476D-A5A7-4B622C1D4291}"/>
    <dgm:cxn modelId="{DE922C5A-8388-4AC2-92BA-168EC822E2E8}" srcId="{26A6193B-E864-45AA-8300-3FFC00257FC3}" destId="{34782792-C823-4363-AF89-2B9865705134}" srcOrd="1" destOrd="0" parTransId="{DCD1890D-61CF-4ACD-B7E6-D9711211FBFF}" sibTransId="{C2A2EDC2-B1AF-4BEE-B846-47EEB1367371}"/>
    <dgm:cxn modelId="{D976A6C3-C0AF-5C44-9474-09BACDA22FF1}" type="presOf" srcId="{7B39BF49-3037-409F-87D7-0C6F2F00A728}" destId="{2D8F47C8-B678-49CA-9BBD-28E10AF6FD65}" srcOrd="0" destOrd="0" presId="urn:microsoft.com/office/officeart/2005/8/layout/target2"/>
    <dgm:cxn modelId="{7CBFB71A-C047-424E-9D6C-2EA7366E8F29}" type="presOf" srcId="{4D68D3D7-34C6-4B62-8C8C-08D423897E7A}" destId="{B0FE8B8F-EA3B-4F6D-96A6-81B06F3FB050}" srcOrd="0" destOrd="0" presId="urn:microsoft.com/office/officeart/2005/8/layout/target2"/>
    <dgm:cxn modelId="{13E69740-CFEF-4ED5-BA23-5F8BFBFC0420}" srcId="{488F9850-C8C0-435A-B3FD-D3B61024F142}" destId="{8F736CFB-FF62-46A7-8FD0-64D599164BA1}" srcOrd="1" destOrd="0" parTransId="{E34252E8-F93B-4724-856B-A3494CFBC863}" sibTransId="{3785F76D-B5EA-4413-AB02-C9AA0A43CC1F}"/>
    <dgm:cxn modelId="{8ABE46F4-17C0-9749-8149-8706B00AF494}" type="presOf" srcId="{A87C0414-B9A3-4D62-ADAA-D9D20EA7DE59}" destId="{7FB9A0C0-DE40-403B-A725-BC4CCB77D77A}" srcOrd="0" destOrd="0" presId="urn:microsoft.com/office/officeart/2005/8/layout/target2"/>
    <dgm:cxn modelId="{AE00B34C-A3F6-4FE9-BFC1-873685EEBACC}" srcId="{488F9850-C8C0-435A-B3FD-D3B61024F142}" destId="{7B39BF49-3037-409F-87D7-0C6F2F00A728}" srcOrd="5" destOrd="0" parTransId="{2214D88D-BFE0-4D7C-89E7-02D17B5F3096}" sibTransId="{8852E384-C5AA-4EC0-9FB5-F525C54596CF}"/>
    <dgm:cxn modelId="{690F89A3-B640-4D9D-9E89-E5D88DFECB73}" srcId="{488F9850-C8C0-435A-B3FD-D3B61024F142}" destId="{BCBEC431-9054-4C19-85F5-A7236A73F1FD}" srcOrd="4" destOrd="0" parTransId="{0A1E0FBF-9657-4DC6-9EA0-098786E4F74A}" sibTransId="{2CD4E664-D977-49A3-B042-A069EF493A59}"/>
    <dgm:cxn modelId="{20305F90-3265-47E1-A57B-84C9180C6099}" srcId="{A87C0414-B9A3-4D62-ADAA-D9D20EA7DE59}" destId="{26A6193B-E864-45AA-8300-3FFC00257FC3}" srcOrd="0" destOrd="0" parTransId="{BE4E95A3-A375-4717-AF70-09A97C9FC557}" sibTransId="{E87F4AB5-C363-41A0-9A6F-B8030A12F414}"/>
    <dgm:cxn modelId="{90C3C4E1-CEF4-408D-A4FB-25398CD2B692}" srcId="{A87C0414-B9A3-4D62-ADAA-D9D20EA7DE59}" destId="{183012D9-7C3D-471C-B58B-D9C204FE7294}" srcOrd="1" destOrd="0" parTransId="{59E6B329-D62D-497A-9D9E-247ECAE9B586}" sibTransId="{05251B8B-B32B-42C2-B300-CF4EDDDD083A}"/>
    <dgm:cxn modelId="{F560EBEE-75B2-1049-A62F-0AA4F2C80039}" type="presOf" srcId="{DB2E9B06-978D-4554-852E-A7D738976D9C}" destId="{66716B10-82AF-4EB4-B868-8EDAB10F8711}" srcOrd="0" destOrd="0" presId="urn:microsoft.com/office/officeart/2005/8/layout/target2"/>
    <dgm:cxn modelId="{B7B6E3E7-333A-40A1-8903-BF9355FC0D20}" srcId="{488F9850-C8C0-435A-B3FD-D3B61024F142}" destId="{4D68D3D7-34C6-4B62-8C8C-08D423897E7A}" srcOrd="3" destOrd="0" parTransId="{954F093E-D9E4-4C1C-9DDF-A9A9C55EA9FD}" sibTransId="{F370172E-C828-45CA-9F6A-D90F1451D354}"/>
    <dgm:cxn modelId="{6A186F07-CFA9-7E4E-8504-6C5CB7FEFD1A}" type="presOf" srcId="{183012D9-7C3D-471C-B58B-D9C204FE7294}" destId="{E15990BA-7D26-4C84-AD6C-5055D8B7BC6A}" srcOrd="0" destOrd="0" presId="urn:microsoft.com/office/officeart/2005/8/layout/target2"/>
    <dgm:cxn modelId="{4A5A7046-F8C2-1049-B700-76A6644811F9}" type="presParOf" srcId="{7FB9A0C0-DE40-403B-A725-BC4CCB77D77A}" destId="{2F529A93-B3A3-4414-8E20-683D2B043AEE}" srcOrd="0" destOrd="0" presId="urn:microsoft.com/office/officeart/2005/8/layout/target2"/>
    <dgm:cxn modelId="{B5BC5996-BB1D-E740-97FD-8BC8D0C2B381}" type="presParOf" srcId="{2F529A93-B3A3-4414-8E20-683D2B043AEE}" destId="{070932BB-3FC9-4278-AA49-81B68C4BE585}" srcOrd="0" destOrd="0" presId="urn:microsoft.com/office/officeart/2005/8/layout/target2"/>
    <dgm:cxn modelId="{6A9C2FBF-E9B5-D148-BAA4-66DCEDB29874}" type="presParOf" srcId="{2F529A93-B3A3-4414-8E20-683D2B043AEE}" destId="{19E9E3FD-FAAD-4CD7-B887-C48AB50898D2}" srcOrd="1" destOrd="0" presId="urn:microsoft.com/office/officeart/2005/8/layout/target2"/>
    <dgm:cxn modelId="{CF564F80-7EA6-E944-977C-E8F875C90A41}" type="presParOf" srcId="{19E9E3FD-FAAD-4CD7-B887-C48AB50898D2}" destId="{E1DD451B-B251-4E88-960C-28DE753F9CFA}" srcOrd="0" destOrd="0" presId="urn:microsoft.com/office/officeart/2005/8/layout/target2"/>
    <dgm:cxn modelId="{5515ECDD-C8DA-8C43-9C45-41F7AD393665}" type="presParOf" srcId="{19E9E3FD-FAAD-4CD7-B887-C48AB50898D2}" destId="{80534395-09FC-42E1-A3B8-80CB8D1D3796}" srcOrd="1" destOrd="0" presId="urn:microsoft.com/office/officeart/2005/8/layout/target2"/>
    <dgm:cxn modelId="{49EF79DE-DEFD-674E-B94E-AF7828C177EE}" type="presParOf" srcId="{19E9E3FD-FAAD-4CD7-B887-C48AB50898D2}" destId="{0B312FFF-B4A4-469E-B907-FBF746AB64B3}" srcOrd="2" destOrd="0" presId="urn:microsoft.com/office/officeart/2005/8/layout/target2"/>
    <dgm:cxn modelId="{F1482A83-7457-9F47-91CE-370BB6E4B823}" type="presParOf" srcId="{7FB9A0C0-DE40-403B-A725-BC4CCB77D77A}" destId="{79D75B5B-C0AB-477E-8A47-EE4F8D8A10FC}" srcOrd="1" destOrd="0" presId="urn:microsoft.com/office/officeart/2005/8/layout/target2"/>
    <dgm:cxn modelId="{27F3D82B-A88A-0D4A-BABC-1465B08783B5}" type="presParOf" srcId="{79D75B5B-C0AB-477E-8A47-EE4F8D8A10FC}" destId="{E15990BA-7D26-4C84-AD6C-5055D8B7BC6A}" srcOrd="0" destOrd="0" presId="urn:microsoft.com/office/officeart/2005/8/layout/target2"/>
    <dgm:cxn modelId="{28224116-ECCD-7541-A334-E72EDDCA38F2}" type="presParOf" srcId="{79D75B5B-C0AB-477E-8A47-EE4F8D8A10FC}" destId="{863AC429-4DC2-4F5B-8424-D2CAEC98398B}" srcOrd="1" destOrd="0" presId="urn:microsoft.com/office/officeart/2005/8/layout/target2"/>
    <dgm:cxn modelId="{8BB2B8D0-89B3-794B-BCE8-AD02E85333B8}" type="presParOf" srcId="{7FB9A0C0-DE40-403B-A725-BC4CCB77D77A}" destId="{7FE4BD2B-3A57-4829-9873-34793C656A06}" srcOrd="2" destOrd="0" presId="urn:microsoft.com/office/officeart/2005/8/layout/target2"/>
    <dgm:cxn modelId="{6A681E05-B0F4-8348-A868-2F00B793574D}" type="presParOf" srcId="{7FE4BD2B-3A57-4829-9873-34793C656A06}" destId="{0219F1BA-9ADE-4FDA-A5B9-527336AD7125}" srcOrd="0" destOrd="0" presId="urn:microsoft.com/office/officeart/2005/8/layout/target2"/>
    <dgm:cxn modelId="{D4180488-96F1-5F4F-86D8-E0AB3CAAABAE}" type="presParOf" srcId="{7FE4BD2B-3A57-4829-9873-34793C656A06}" destId="{CC6E3CC6-4743-403C-AD4F-0C0D5479DEDD}" srcOrd="1" destOrd="0" presId="urn:microsoft.com/office/officeart/2005/8/layout/target2"/>
    <dgm:cxn modelId="{C6D19EF3-5F59-E942-84F4-4A8A102E6970}" type="presParOf" srcId="{CC6E3CC6-4743-403C-AD4F-0C0D5479DEDD}" destId="{7E9E90D7-45E6-46ED-BAB0-4D8B0FCFADB6}" srcOrd="0" destOrd="0" presId="urn:microsoft.com/office/officeart/2005/8/layout/target2"/>
    <dgm:cxn modelId="{E08B8B0B-972E-0648-BF7F-E23F6F4D35B7}" type="presParOf" srcId="{CC6E3CC6-4743-403C-AD4F-0C0D5479DEDD}" destId="{C31B895B-B534-4432-A624-3EACAB2B9B5B}" srcOrd="1" destOrd="0" presId="urn:microsoft.com/office/officeart/2005/8/layout/target2"/>
    <dgm:cxn modelId="{10C9EBED-BFFD-334E-863C-F8FC619F80BF}" type="presParOf" srcId="{CC6E3CC6-4743-403C-AD4F-0C0D5479DEDD}" destId="{8BCA6E4C-43AC-455D-8669-628A706FDB3D}" srcOrd="2" destOrd="0" presId="urn:microsoft.com/office/officeart/2005/8/layout/target2"/>
    <dgm:cxn modelId="{66D9200C-4357-4D46-8217-C6A58E8FB73E}" type="presParOf" srcId="{CC6E3CC6-4743-403C-AD4F-0C0D5479DEDD}" destId="{6F22407F-C57D-4836-AC46-9388905E2008}" srcOrd="3" destOrd="0" presId="urn:microsoft.com/office/officeart/2005/8/layout/target2"/>
    <dgm:cxn modelId="{99EB0898-7978-0345-BAF6-CA00F8FDA29F}" type="presParOf" srcId="{CC6E3CC6-4743-403C-AD4F-0C0D5479DEDD}" destId="{66716B10-82AF-4EB4-B868-8EDAB10F8711}" srcOrd="4" destOrd="0" presId="urn:microsoft.com/office/officeart/2005/8/layout/target2"/>
    <dgm:cxn modelId="{6586BBE3-F49C-7E47-8BE3-5FA6A649B62D}" type="presParOf" srcId="{CC6E3CC6-4743-403C-AD4F-0C0D5479DEDD}" destId="{21F34A43-6548-4ECC-BA46-77DF5DC66340}" srcOrd="5" destOrd="0" presId="urn:microsoft.com/office/officeart/2005/8/layout/target2"/>
    <dgm:cxn modelId="{3A42AB6A-62DB-F748-A4EF-780DE6F9D03A}" type="presParOf" srcId="{CC6E3CC6-4743-403C-AD4F-0C0D5479DEDD}" destId="{B0FE8B8F-EA3B-4F6D-96A6-81B06F3FB050}" srcOrd="6" destOrd="0" presId="urn:microsoft.com/office/officeart/2005/8/layout/target2"/>
    <dgm:cxn modelId="{E4C441E5-9748-BD43-920D-7D510F873217}" type="presParOf" srcId="{CC6E3CC6-4743-403C-AD4F-0C0D5479DEDD}" destId="{5CA9A277-B747-44F3-A9E4-D9853C02A92A}" srcOrd="7" destOrd="0" presId="urn:microsoft.com/office/officeart/2005/8/layout/target2"/>
    <dgm:cxn modelId="{751BA372-47A9-2841-9668-201E7EA496FD}" type="presParOf" srcId="{CC6E3CC6-4743-403C-AD4F-0C0D5479DEDD}" destId="{DA0324D1-0260-4A88-9405-79D868F48248}" srcOrd="8" destOrd="0" presId="urn:microsoft.com/office/officeart/2005/8/layout/target2"/>
    <dgm:cxn modelId="{35DD97B5-3774-A846-BE74-33EECFE55EC5}" type="presParOf" srcId="{CC6E3CC6-4743-403C-AD4F-0C0D5479DEDD}" destId="{B23302B3-B81D-4D1D-87CC-32B430BBD359}" srcOrd="9" destOrd="0" presId="urn:microsoft.com/office/officeart/2005/8/layout/target2"/>
    <dgm:cxn modelId="{542D7E9B-D00C-CF41-B3EE-1737C4D3C39B}" type="presParOf" srcId="{CC6E3CC6-4743-403C-AD4F-0C0D5479DEDD}" destId="{2D8F47C8-B678-49CA-9BBD-28E10AF6FD65}" srcOrd="10" destOrd="0" presId="urn:microsoft.com/office/officeart/2005/8/layout/target2"/>
  </dgm:cxnLst>
  <dgm:bg/>
  <dgm:whole/>
  <dgm:extLst>
    <a:ext uri="http://schemas.microsoft.com/office/drawing/2008/diagram">
      <dsp:dataModelExt xmlns:dsp="http://schemas.microsoft.com/office/drawing/2008/diagram" relId="rId18"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A87C0414-B9A3-4D62-ADAA-D9D20EA7DE59}" type="doc">
      <dgm:prSet loTypeId="urn:microsoft.com/office/officeart/2005/8/layout/target2" loCatId="relationship" qsTypeId="urn:microsoft.com/office/officeart/2005/8/quickstyle/simple1" qsCatId="simple" csTypeId="urn:microsoft.com/office/officeart/2005/8/colors/accent1_2" csCatId="accent1" phldr="1"/>
      <dgm:spPr/>
      <dgm:t>
        <a:bodyPr/>
        <a:lstStyle/>
        <a:p>
          <a:endParaRPr lang="sv-SE"/>
        </a:p>
      </dgm:t>
    </dgm:pt>
    <dgm:pt modelId="{26A6193B-E864-45AA-8300-3FFC00257FC3}">
      <dgm:prSet phldrT="[Text]"/>
      <dgm:spPr>
        <a:xfrm>
          <a:off x="0" y="0"/>
          <a:ext cx="5486400" cy="2277110"/>
        </a:xfrm>
        <a:solidFill>
          <a:srgbClr val="4497C3">
            <a:lumMod val="40000"/>
            <a:lumOff val="60000"/>
          </a:srgbClr>
        </a:solidFill>
        <a:ln w="25400" cap="flat" cmpd="sng" algn="ctr">
          <a:solidFill>
            <a:sysClr val="window" lastClr="FFFFFF">
              <a:hueOff val="0"/>
              <a:satOff val="0"/>
              <a:lumOff val="0"/>
              <a:alphaOff val="0"/>
            </a:sysClr>
          </a:solidFill>
          <a:prstDash val="solid"/>
        </a:ln>
        <a:effectLst/>
      </dgm:spPr>
      <dgm:t>
        <a:bodyPr/>
        <a:lstStyle/>
        <a:p>
          <a:pPr algn="l"/>
          <a:r>
            <a:rPr lang="sv-SE">
              <a:solidFill>
                <a:srgbClr val="000000"/>
              </a:solidFill>
              <a:latin typeface="Georgia"/>
              <a:ea typeface="+mn-ea"/>
              <a:cs typeface="+mn-cs"/>
            </a:rPr>
            <a:t>Statement of Work</a:t>
          </a:r>
        </a:p>
      </dgm:t>
    </dgm:pt>
    <dgm:pt modelId="{BE4E95A3-A375-4717-AF70-09A97C9FC557}" type="parTrans" cxnId="{20305F90-3265-47E1-A57B-84C9180C6099}">
      <dgm:prSet/>
      <dgm:spPr/>
      <dgm:t>
        <a:bodyPr/>
        <a:lstStyle/>
        <a:p>
          <a:pPr algn="l"/>
          <a:endParaRPr lang="sv-SE"/>
        </a:p>
      </dgm:t>
    </dgm:pt>
    <dgm:pt modelId="{E87F4AB5-C363-41A0-9A6F-B8030A12F414}" type="sibTrans" cxnId="{20305F90-3265-47E1-A57B-84C9180C6099}">
      <dgm:prSet/>
      <dgm:spPr/>
      <dgm:t>
        <a:bodyPr/>
        <a:lstStyle/>
        <a:p>
          <a:pPr algn="l"/>
          <a:endParaRPr lang="sv-SE"/>
        </a:p>
      </dgm:t>
    </dgm:pt>
    <dgm:pt modelId="{58B3931D-F04D-486E-9F26-7989653EBF33}">
      <dgm:prSet phldrT="[Text]"/>
      <dgm:spPr>
        <a:xfrm>
          <a:off x="137160" y="569277"/>
          <a:ext cx="822960" cy="776752"/>
        </a:xfrm>
        <a:solidFill>
          <a:srgbClr val="4497C3">
            <a:lumMod val="40000"/>
            <a:lumOff val="60000"/>
            <a:alpha val="90000"/>
          </a:srgbClr>
        </a:solidFill>
        <a:ln w="25400" cap="flat" cmpd="sng" algn="ctr">
          <a:solidFill>
            <a:sysClr val="window" lastClr="FFFFFF"/>
          </a:solidFill>
          <a:prstDash val="solid"/>
        </a:ln>
        <a:effectLst/>
      </dgm:spPr>
      <dgm:t>
        <a:bodyPr/>
        <a:lstStyle/>
        <a:p>
          <a:pPr algn="ctr"/>
          <a:r>
            <a:rPr lang="sv-SE">
              <a:solidFill>
                <a:srgbClr val="000000">
                  <a:hueOff val="0"/>
                  <a:satOff val="0"/>
                  <a:lumOff val="0"/>
                  <a:alphaOff val="0"/>
                </a:srgbClr>
              </a:solidFill>
              <a:latin typeface="Georgia"/>
              <a:ea typeface="+mn-ea"/>
              <a:cs typeface="+mn-cs"/>
            </a:rPr>
            <a:t>AGB</a:t>
          </a:r>
        </a:p>
      </dgm:t>
    </dgm:pt>
    <dgm:pt modelId="{4B83A9D8-9F9E-4E1C-B755-1C7056552B96}" type="parTrans" cxnId="{2DEE9477-7736-4F72-9E3B-2A0CB24EA69C}">
      <dgm:prSet/>
      <dgm:spPr/>
      <dgm:t>
        <a:bodyPr/>
        <a:lstStyle/>
        <a:p>
          <a:pPr algn="l"/>
          <a:endParaRPr lang="sv-SE"/>
        </a:p>
      </dgm:t>
    </dgm:pt>
    <dgm:pt modelId="{99E60AFE-EA40-42D3-920D-0120B2F6E52D}" type="sibTrans" cxnId="{2DEE9477-7736-4F72-9E3B-2A0CB24EA69C}">
      <dgm:prSet/>
      <dgm:spPr/>
      <dgm:t>
        <a:bodyPr/>
        <a:lstStyle/>
        <a:p>
          <a:pPr algn="l"/>
          <a:endParaRPr lang="sv-SE"/>
        </a:p>
      </dgm:t>
    </dgm:pt>
    <dgm:pt modelId="{34782792-C823-4363-AF89-2B9865705134}">
      <dgm:prSet phldrT="[Text]"/>
      <dgm:spPr>
        <a:xfrm>
          <a:off x="137160" y="1386133"/>
          <a:ext cx="822960" cy="776752"/>
        </a:xfrm>
        <a:solidFill>
          <a:srgbClr val="4497C3">
            <a:lumMod val="40000"/>
            <a:lumOff val="60000"/>
            <a:alpha val="90000"/>
          </a:srgbClr>
        </a:solidFill>
        <a:ln w="25400" cap="flat" cmpd="sng" algn="ctr">
          <a:solidFill>
            <a:sysClr val="window" lastClr="FFFFFF"/>
          </a:solidFill>
          <a:prstDash val="solid"/>
        </a:ln>
        <a:effectLst/>
      </dgm:spPr>
      <dgm:t>
        <a:bodyPr/>
        <a:lstStyle/>
        <a:p>
          <a:pPr algn="ctr"/>
          <a:r>
            <a:rPr lang="sv-SE">
              <a:solidFill>
                <a:srgbClr val="000000">
                  <a:hueOff val="0"/>
                  <a:satOff val="0"/>
                  <a:lumOff val="0"/>
                  <a:alphaOff val="0"/>
                </a:srgbClr>
              </a:solidFill>
              <a:latin typeface="Georgia"/>
              <a:ea typeface="+mn-ea"/>
              <a:cs typeface="+mn-cs"/>
            </a:rPr>
            <a:t>RFCs</a:t>
          </a:r>
        </a:p>
      </dgm:t>
    </dgm:pt>
    <dgm:pt modelId="{DCD1890D-61CF-4ACD-B7E6-D9711211FBFF}" type="parTrans" cxnId="{DE922C5A-8388-4AC2-92BA-168EC822E2E8}">
      <dgm:prSet/>
      <dgm:spPr/>
      <dgm:t>
        <a:bodyPr/>
        <a:lstStyle/>
        <a:p>
          <a:pPr algn="l"/>
          <a:endParaRPr lang="sv-SE"/>
        </a:p>
      </dgm:t>
    </dgm:pt>
    <dgm:pt modelId="{C2A2EDC2-B1AF-4BEE-B846-47EEB1367371}" type="sibTrans" cxnId="{DE922C5A-8388-4AC2-92BA-168EC822E2E8}">
      <dgm:prSet/>
      <dgm:spPr/>
      <dgm:t>
        <a:bodyPr/>
        <a:lstStyle/>
        <a:p>
          <a:pPr algn="l"/>
          <a:endParaRPr lang="sv-SE"/>
        </a:p>
      </dgm:t>
    </dgm:pt>
    <dgm:pt modelId="{183012D9-7C3D-471C-B58B-D9C204FE7294}">
      <dgm:prSet phldrT="[Text]"/>
      <dgm:spPr>
        <a:xfrm>
          <a:off x="1097280" y="569277"/>
          <a:ext cx="4251960" cy="1593977"/>
        </a:xfrm>
        <a:solidFill>
          <a:schemeClr val="tx2">
            <a:lumMod val="40000"/>
            <a:lumOff val="60000"/>
          </a:schemeClr>
        </a:solidFill>
        <a:ln w="25400" cap="flat" cmpd="sng" algn="ctr">
          <a:solidFill>
            <a:sysClr val="window" lastClr="FFFFFF"/>
          </a:solidFill>
          <a:prstDash val="solid"/>
        </a:ln>
        <a:effectLst/>
      </dgm:spPr>
      <dgm:t>
        <a:bodyPr/>
        <a:lstStyle/>
        <a:p>
          <a:pPr algn="l"/>
          <a:r>
            <a:rPr lang="sv-SE">
              <a:solidFill>
                <a:schemeClr val="tx1"/>
              </a:solidFill>
              <a:latin typeface="Georgia"/>
              <a:ea typeface="+mn-ea"/>
              <a:cs typeface="+mn-cs"/>
            </a:rPr>
            <a:t>Master Test Plan</a:t>
          </a:r>
        </a:p>
      </dgm:t>
    </dgm:pt>
    <dgm:pt modelId="{59E6B329-D62D-497A-9D9E-247ECAE9B586}" type="parTrans" cxnId="{90C3C4E1-CEF4-408D-A4FB-25398CD2B692}">
      <dgm:prSet/>
      <dgm:spPr/>
      <dgm:t>
        <a:bodyPr/>
        <a:lstStyle/>
        <a:p>
          <a:pPr algn="l"/>
          <a:endParaRPr lang="sv-SE"/>
        </a:p>
      </dgm:t>
    </dgm:pt>
    <dgm:pt modelId="{05251B8B-B32B-42C2-B300-CF4EDDDD083A}" type="sibTrans" cxnId="{90C3C4E1-CEF4-408D-A4FB-25398CD2B692}">
      <dgm:prSet/>
      <dgm:spPr/>
      <dgm:t>
        <a:bodyPr/>
        <a:lstStyle/>
        <a:p>
          <a:pPr algn="l"/>
          <a:endParaRPr lang="sv-SE"/>
        </a:p>
      </dgm:t>
    </dgm:pt>
    <dgm:pt modelId="{488F9850-C8C0-435A-B3FD-D3B61024F142}">
      <dgm:prSet phldrT="[Text]"/>
      <dgm:spPr>
        <a:xfrm>
          <a:off x="1234440" y="1138555"/>
          <a:ext cx="3977640" cy="910844"/>
        </a:xfrm>
        <a:solidFill>
          <a:schemeClr val="tx2">
            <a:lumMod val="40000"/>
            <a:lumOff val="60000"/>
          </a:schemeClr>
        </a:solidFill>
        <a:ln w="25400" cap="flat" cmpd="sng" algn="ctr">
          <a:solidFill>
            <a:sysClr val="window" lastClr="FFFFFF"/>
          </a:solidFill>
          <a:prstDash val="solid"/>
        </a:ln>
        <a:effectLst/>
      </dgm:spPr>
      <dgm:t>
        <a:bodyPr/>
        <a:lstStyle/>
        <a:p>
          <a:pPr algn="l"/>
          <a:r>
            <a:rPr lang="sv-SE">
              <a:solidFill>
                <a:schemeClr val="tx1"/>
              </a:solidFill>
              <a:latin typeface="Georgia"/>
              <a:ea typeface="+mn-ea"/>
              <a:cs typeface="+mn-cs"/>
            </a:rPr>
            <a:t>Documentation Test Plan</a:t>
          </a:r>
        </a:p>
      </dgm:t>
    </dgm:pt>
    <dgm:pt modelId="{85B9809B-1FE7-46EA-86BD-FAAB4A6D30BE}" type="parTrans" cxnId="{63ED900F-76AD-47F0-8C76-F760A00C09EC}">
      <dgm:prSet/>
      <dgm:spPr/>
      <dgm:t>
        <a:bodyPr/>
        <a:lstStyle/>
        <a:p>
          <a:pPr algn="l"/>
          <a:endParaRPr lang="sv-SE"/>
        </a:p>
      </dgm:t>
    </dgm:pt>
    <dgm:pt modelId="{E3C7C3E3-FFD3-4BEF-8CD4-882571AAF2B3}" type="sibTrans" cxnId="{63ED900F-76AD-47F0-8C76-F760A00C09EC}">
      <dgm:prSet/>
      <dgm:spPr/>
      <dgm:t>
        <a:bodyPr/>
        <a:lstStyle/>
        <a:p>
          <a:pPr algn="l"/>
          <a:endParaRPr lang="sv-SE"/>
        </a:p>
      </dgm:t>
    </dgm:pt>
    <dgm:pt modelId="{8F736CFB-FF62-46A7-8FD0-64D599164BA1}">
      <dgm:prSet phldrT="[Text]"/>
      <dgm:spPr>
        <a:xfrm>
          <a:off x="1333881" y="1548434"/>
          <a:ext cx="1867237" cy="409879"/>
        </a:xfrm>
        <a:solidFill>
          <a:srgbClr val="4497C3">
            <a:lumMod val="40000"/>
            <a:lumOff val="60000"/>
            <a:alpha val="90000"/>
          </a:srgbClr>
        </a:solidFill>
        <a:ln w="25400" cap="flat" cmpd="sng" algn="ctr">
          <a:solidFill>
            <a:sysClr val="window" lastClr="FFFFFF"/>
          </a:solidFill>
          <a:prstDash val="solid"/>
        </a:ln>
        <a:effectLst/>
      </dgm:spPr>
      <dgm:t>
        <a:bodyPr/>
        <a:lstStyle/>
        <a:p>
          <a:r>
            <a:rPr lang="sv-SE">
              <a:solidFill>
                <a:srgbClr val="000000">
                  <a:hueOff val="0"/>
                  <a:satOff val="0"/>
                  <a:lumOff val="0"/>
                  <a:alphaOff val="0"/>
                </a:srgbClr>
              </a:solidFill>
              <a:latin typeface="Georgia"/>
              <a:ea typeface="+mn-ea"/>
              <a:cs typeface="+mn-cs"/>
            </a:rPr>
            <a:t>Doc Whois TC</a:t>
          </a:r>
        </a:p>
      </dgm:t>
    </dgm:pt>
    <dgm:pt modelId="{E34252E8-F93B-4724-856B-A3494CFBC863}" type="parTrans" cxnId="{13E69740-CFEF-4ED5-BA23-5F8BFBFC0420}">
      <dgm:prSet/>
      <dgm:spPr/>
      <dgm:t>
        <a:bodyPr/>
        <a:lstStyle/>
        <a:p>
          <a:endParaRPr lang="sv-SE"/>
        </a:p>
      </dgm:t>
    </dgm:pt>
    <dgm:pt modelId="{3785F76D-B5EA-4413-AB02-C9AA0A43CC1F}" type="sibTrans" cxnId="{13E69740-CFEF-4ED5-BA23-5F8BFBFC0420}">
      <dgm:prSet/>
      <dgm:spPr/>
      <dgm:t>
        <a:bodyPr/>
        <a:lstStyle/>
        <a:p>
          <a:endParaRPr lang="sv-SE"/>
        </a:p>
      </dgm:t>
    </dgm:pt>
    <dgm:pt modelId="{DB2E9B06-978D-4554-852E-A7D738976D9C}">
      <dgm:prSet phldrT="[Text]"/>
      <dgm:spPr>
        <a:xfrm>
          <a:off x="1333881" y="1548434"/>
          <a:ext cx="1867237" cy="409879"/>
        </a:xfrm>
        <a:solidFill>
          <a:srgbClr val="4497C3">
            <a:lumMod val="40000"/>
            <a:lumOff val="60000"/>
            <a:alpha val="90000"/>
          </a:srgbClr>
        </a:solidFill>
        <a:ln w="25400" cap="flat" cmpd="sng" algn="ctr">
          <a:solidFill>
            <a:sysClr val="window" lastClr="FFFFFF"/>
          </a:solidFill>
          <a:prstDash val="solid"/>
        </a:ln>
        <a:effectLst/>
      </dgm:spPr>
      <dgm:t>
        <a:bodyPr/>
        <a:lstStyle/>
        <a:p>
          <a:r>
            <a:rPr lang="sv-SE">
              <a:solidFill>
                <a:srgbClr val="000000">
                  <a:hueOff val="0"/>
                  <a:satOff val="0"/>
                  <a:lumOff val="0"/>
                  <a:alphaOff val="0"/>
                </a:srgbClr>
              </a:solidFill>
              <a:latin typeface="Georgia"/>
              <a:ea typeface="+mn-ea"/>
              <a:cs typeface="+mn-cs"/>
            </a:rPr>
            <a:t>Doc EPP TC</a:t>
          </a:r>
        </a:p>
      </dgm:t>
    </dgm:pt>
    <dgm:pt modelId="{198A5FA0-2710-450E-8C6E-B122AD71AE4D}" type="parTrans" cxnId="{4264D7D7-F55F-4FE4-A139-06E892D6E782}">
      <dgm:prSet/>
      <dgm:spPr/>
      <dgm:t>
        <a:bodyPr/>
        <a:lstStyle/>
        <a:p>
          <a:endParaRPr lang="sv-SE"/>
        </a:p>
      </dgm:t>
    </dgm:pt>
    <dgm:pt modelId="{95982A20-5463-476D-A5A7-4B622C1D4291}" type="sibTrans" cxnId="{4264D7D7-F55F-4FE4-A139-06E892D6E782}">
      <dgm:prSet/>
      <dgm:spPr/>
      <dgm:t>
        <a:bodyPr/>
        <a:lstStyle/>
        <a:p>
          <a:endParaRPr lang="sv-SE"/>
        </a:p>
      </dgm:t>
    </dgm:pt>
    <dgm:pt modelId="{4D68D3D7-34C6-4B62-8C8C-08D423897E7A}">
      <dgm:prSet phldrT="[Text]"/>
      <dgm:spPr>
        <a:xfrm>
          <a:off x="1333881" y="1548434"/>
          <a:ext cx="1867237" cy="409879"/>
        </a:xfrm>
        <a:solidFill>
          <a:srgbClr val="4497C3">
            <a:lumMod val="40000"/>
            <a:lumOff val="60000"/>
            <a:alpha val="90000"/>
          </a:srgbClr>
        </a:solidFill>
        <a:ln w="25400" cap="flat" cmpd="sng" algn="ctr">
          <a:solidFill>
            <a:sysClr val="window" lastClr="FFFFFF"/>
          </a:solidFill>
          <a:prstDash val="solid"/>
        </a:ln>
        <a:effectLst/>
      </dgm:spPr>
      <dgm:t>
        <a:bodyPr/>
        <a:lstStyle/>
        <a:p>
          <a:r>
            <a:rPr lang="sv-SE">
              <a:solidFill>
                <a:srgbClr val="000000">
                  <a:hueOff val="0"/>
                  <a:satOff val="0"/>
                  <a:lumOff val="0"/>
                  <a:alphaOff val="0"/>
                </a:srgbClr>
              </a:solidFill>
              <a:latin typeface="Georgia"/>
              <a:ea typeface="+mn-ea"/>
              <a:cs typeface="+mn-cs"/>
            </a:rPr>
            <a:t>Doc Data Escrow TC</a:t>
          </a:r>
        </a:p>
      </dgm:t>
    </dgm:pt>
    <dgm:pt modelId="{954F093E-D9E4-4C1C-9DDF-A9A9C55EA9FD}" type="parTrans" cxnId="{B7B6E3E7-333A-40A1-8903-BF9355FC0D20}">
      <dgm:prSet/>
      <dgm:spPr/>
      <dgm:t>
        <a:bodyPr/>
        <a:lstStyle/>
        <a:p>
          <a:endParaRPr lang="sv-SE"/>
        </a:p>
      </dgm:t>
    </dgm:pt>
    <dgm:pt modelId="{F370172E-C828-45CA-9F6A-D90F1451D354}" type="sibTrans" cxnId="{B7B6E3E7-333A-40A1-8903-BF9355FC0D20}">
      <dgm:prSet/>
      <dgm:spPr/>
      <dgm:t>
        <a:bodyPr/>
        <a:lstStyle/>
        <a:p>
          <a:endParaRPr lang="sv-SE"/>
        </a:p>
      </dgm:t>
    </dgm:pt>
    <dgm:pt modelId="{9F7D3C7C-EA0C-4A30-A44A-8DF7CB1C5A84}">
      <dgm:prSet phldrT="[Text]"/>
      <dgm:spPr>
        <a:xfrm>
          <a:off x="1333881" y="1548434"/>
          <a:ext cx="1867237" cy="409879"/>
        </a:xfrm>
        <a:solidFill>
          <a:srgbClr val="4497C3">
            <a:lumMod val="40000"/>
            <a:lumOff val="60000"/>
            <a:alpha val="90000"/>
          </a:srgbClr>
        </a:solidFill>
        <a:ln w="25400" cap="flat" cmpd="sng" algn="ctr">
          <a:solidFill>
            <a:sysClr val="window" lastClr="FFFFFF"/>
          </a:solidFill>
          <a:prstDash val="solid"/>
        </a:ln>
        <a:effectLst/>
      </dgm:spPr>
      <dgm:t>
        <a:bodyPr/>
        <a:lstStyle/>
        <a:p>
          <a:r>
            <a:rPr lang="sv-SE">
              <a:solidFill>
                <a:srgbClr val="000000">
                  <a:hueOff val="0"/>
                  <a:satOff val="0"/>
                  <a:lumOff val="0"/>
                  <a:alphaOff val="0"/>
                </a:srgbClr>
              </a:solidFill>
              <a:latin typeface="Georgia"/>
              <a:ea typeface="+mn-ea"/>
              <a:cs typeface="+mn-cs"/>
            </a:rPr>
            <a:t>Doc DNS TC</a:t>
          </a:r>
        </a:p>
      </dgm:t>
    </dgm:pt>
    <dgm:pt modelId="{E2332C1B-7E61-4B88-A4E8-3B21F0312DA7}" type="parTrans" cxnId="{13203056-3415-4A50-9F37-264D81265C16}">
      <dgm:prSet/>
      <dgm:spPr/>
      <dgm:t>
        <a:bodyPr/>
        <a:lstStyle/>
        <a:p>
          <a:endParaRPr lang="sv-SE"/>
        </a:p>
      </dgm:t>
    </dgm:pt>
    <dgm:pt modelId="{9E07F5B2-BB3E-4F1B-A46C-3CB38ACAF06D}" type="sibTrans" cxnId="{13203056-3415-4A50-9F37-264D81265C16}">
      <dgm:prSet/>
      <dgm:spPr/>
      <dgm:t>
        <a:bodyPr/>
        <a:lstStyle/>
        <a:p>
          <a:endParaRPr lang="sv-SE"/>
        </a:p>
      </dgm:t>
    </dgm:pt>
    <dgm:pt modelId="{BCBEC431-9054-4C19-85F5-A7236A73F1FD}">
      <dgm:prSet phldrT="[Text]"/>
      <dgm:spPr>
        <a:xfrm>
          <a:off x="1333881" y="1548434"/>
          <a:ext cx="1867237" cy="409879"/>
        </a:xfrm>
        <a:solidFill>
          <a:schemeClr val="tx2">
            <a:alpha val="90000"/>
          </a:schemeClr>
        </a:solidFill>
        <a:ln w="25400" cap="flat" cmpd="sng" algn="ctr">
          <a:solidFill>
            <a:sysClr val="window" lastClr="FFFFFF"/>
          </a:solidFill>
          <a:prstDash val="solid"/>
        </a:ln>
        <a:effectLst/>
      </dgm:spPr>
      <dgm:t>
        <a:bodyPr/>
        <a:lstStyle/>
        <a:p>
          <a:r>
            <a:rPr lang="sv-SE">
              <a:solidFill>
                <a:schemeClr val="bg2"/>
              </a:solidFill>
              <a:latin typeface="Georgia"/>
              <a:ea typeface="+mn-ea"/>
              <a:cs typeface="+mn-cs"/>
            </a:rPr>
            <a:t>Doc DPS TC</a:t>
          </a:r>
        </a:p>
      </dgm:t>
    </dgm:pt>
    <dgm:pt modelId="{0A1E0FBF-9657-4DC6-9EA0-098786E4F74A}" type="parTrans" cxnId="{690F89A3-B640-4D9D-9E89-E5D88DFECB73}">
      <dgm:prSet/>
      <dgm:spPr/>
      <dgm:t>
        <a:bodyPr/>
        <a:lstStyle/>
        <a:p>
          <a:endParaRPr lang="sv-SE"/>
        </a:p>
      </dgm:t>
    </dgm:pt>
    <dgm:pt modelId="{2CD4E664-D977-49A3-B042-A069EF493A59}" type="sibTrans" cxnId="{690F89A3-B640-4D9D-9E89-E5D88DFECB73}">
      <dgm:prSet/>
      <dgm:spPr/>
      <dgm:t>
        <a:bodyPr/>
        <a:lstStyle/>
        <a:p>
          <a:endParaRPr lang="sv-SE"/>
        </a:p>
      </dgm:t>
    </dgm:pt>
    <dgm:pt modelId="{7B39BF49-3037-409F-87D7-0C6F2F00A728}">
      <dgm:prSet phldrT="[Text]"/>
      <dgm:spPr>
        <a:xfrm>
          <a:off x="1333881" y="1548434"/>
          <a:ext cx="1867237" cy="409879"/>
        </a:xfrm>
        <a:solidFill>
          <a:srgbClr val="4497C3">
            <a:lumMod val="40000"/>
            <a:lumOff val="60000"/>
            <a:alpha val="90000"/>
          </a:srgbClr>
        </a:solidFill>
        <a:ln w="25400" cap="flat" cmpd="sng" algn="ctr">
          <a:solidFill>
            <a:sysClr val="window" lastClr="FFFFFF"/>
          </a:solidFill>
          <a:prstDash val="solid"/>
        </a:ln>
        <a:effectLst/>
      </dgm:spPr>
      <dgm:t>
        <a:bodyPr/>
        <a:lstStyle/>
        <a:p>
          <a:r>
            <a:rPr lang="sv-SE">
              <a:solidFill>
                <a:srgbClr val="000000">
                  <a:hueOff val="0"/>
                  <a:satOff val="0"/>
                  <a:lumOff val="0"/>
                  <a:alphaOff val="0"/>
                </a:srgbClr>
              </a:solidFill>
              <a:latin typeface="Georgia"/>
              <a:ea typeface="+mn-ea"/>
              <a:cs typeface="+mn-cs"/>
            </a:rPr>
            <a:t>Doc SL TC</a:t>
          </a:r>
        </a:p>
      </dgm:t>
    </dgm:pt>
    <dgm:pt modelId="{2214D88D-BFE0-4D7C-89E7-02D17B5F3096}" type="parTrans" cxnId="{AE00B34C-A3F6-4FE9-BFC1-873685EEBACC}">
      <dgm:prSet/>
      <dgm:spPr/>
      <dgm:t>
        <a:bodyPr/>
        <a:lstStyle/>
        <a:p>
          <a:endParaRPr lang="sv-SE"/>
        </a:p>
      </dgm:t>
    </dgm:pt>
    <dgm:pt modelId="{8852E384-C5AA-4EC0-9FB5-F525C54596CF}" type="sibTrans" cxnId="{AE00B34C-A3F6-4FE9-BFC1-873685EEBACC}">
      <dgm:prSet/>
      <dgm:spPr/>
      <dgm:t>
        <a:bodyPr/>
        <a:lstStyle/>
        <a:p>
          <a:endParaRPr lang="sv-SE"/>
        </a:p>
      </dgm:t>
    </dgm:pt>
    <dgm:pt modelId="{7FB9A0C0-DE40-403B-A725-BC4CCB77D77A}" type="pres">
      <dgm:prSet presAssocID="{A87C0414-B9A3-4D62-ADAA-D9D20EA7DE59}" presName="Name0" presStyleCnt="0">
        <dgm:presLayoutVars>
          <dgm:chMax val="3"/>
          <dgm:chPref val="1"/>
          <dgm:dir/>
          <dgm:animLvl val="lvl"/>
          <dgm:resizeHandles/>
        </dgm:presLayoutVars>
      </dgm:prSet>
      <dgm:spPr/>
      <dgm:t>
        <a:bodyPr/>
        <a:lstStyle/>
        <a:p>
          <a:endParaRPr lang="sv-SE"/>
        </a:p>
      </dgm:t>
    </dgm:pt>
    <dgm:pt modelId="{2F529A93-B3A3-4414-8E20-683D2B043AEE}" type="pres">
      <dgm:prSet presAssocID="{A87C0414-B9A3-4D62-ADAA-D9D20EA7DE59}" presName="outerBox" presStyleCnt="0"/>
      <dgm:spPr/>
    </dgm:pt>
    <dgm:pt modelId="{070932BB-3FC9-4278-AA49-81B68C4BE585}" type="pres">
      <dgm:prSet presAssocID="{A87C0414-B9A3-4D62-ADAA-D9D20EA7DE59}" presName="outerBoxParent" presStyleLbl="node1" presStyleIdx="0" presStyleCnt="3"/>
      <dgm:spPr>
        <a:prstGeom prst="roundRect">
          <a:avLst>
            <a:gd name="adj" fmla="val 8500"/>
          </a:avLst>
        </a:prstGeom>
      </dgm:spPr>
      <dgm:t>
        <a:bodyPr/>
        <a:lstStyle/>
        <a:p>
          <a:endParaRPr lang="sv-SE"/>
        </a:p>
      </dgm:t>
    </dgm:pt>
    <dgm:pt modelId="{19E9E3FD-FAAD-4CD7-B887-C48AB50898D2}" type="pres">
      <dgm:prSet presAssocID="{A87C0414-B9A3-4D62-ADAA-D9D20EA7DE59}" presName="outerBoxChildren" presStyleCnt="0"/>
      <dgm:spPr/>
    </dgm:pt>
    <dgm:pt modelId="{E1DD451B-B251-4E88-960C-28DE753F9CFA}" type="pres">
      <dgm:prSet presAssocID="{58B3931D-F04D-486E-9F26-7989653EBF33}" presName="oChild" presStyleLbl="fgAcc1" presStyleIdx="0" presStyleCnt="8">
        <dgm:presLayoutVars>
          <dgm:bulletEnabled val="1"/>
        </dgm:presLayoutVars>
      </dgm:prSet>
      <dgm:spPr>
        <a:prstGeom prst="roundRect">
          <a:avLst>
            <a:gd name="adj" fmla="val 10500"/>
          </a:avLst>
        </a:prstGeom>
      </dgm:spPr>
      <dgm:t>
        <a:bodyPr/>
        <a:lstStyle/>
        <a:p>
          <a:endParaRPr lang="sv-SE"/>
        </a:p>
      </dgm:t>
    </dgm:pt>
    <dgm:pt modelId="{80534395-09FC-42E1-A3B8-80CB8D1D3796}" type="pres">
      <dgm:prSet presAssocID="{99E60AFE-EA40-42D3-920D-0120B2F6E52D}" presName="outerSibTrans" presStyleCnt="0"/>
      <dgm:spPr/>
    </dgm:pt>
    <dgm:pt modelId="{0B312FFF-B4A4-469E-B907-FBF746AB64B3}" type="pres">
      <dgm:prSet presAssocID="{34782792-C823-4363-AF89-2B9865705134}" presName="oChild" presStyleLbl="fgAcc1" presStyleIdx="1" presStyleCnt="8">
        <dgm:presLayoutVars>
          <dgm:bulletEnabled val="1"/>
        </dgm:presLayoutVars>
      </dgm:prSet>
      <dgm:spPr>
        <a:prstGeom prst="roundRect">
          <a:avLst>
            <a:gd name="adj" fmla="val 10500"/>
          </a:avLst>
        </a:prstGeom>
      </dgm:spPr>
      <dgm:t>
        <a:bodyPr/>
        <a:lstStyle/>
        <a:p>
          <a:endParaRPr lang="sv-SE"/>
        </a:p>
      </dgm:t>
    </dgm:pt>
    <dgm:pt modelId="{79D75B5B-C0AB-477E-8A47-EE4F8D8A10FC}" type="pres">
      <dgm:prSet presAssocID="{A87C0414-B9A3-4D62-ADAA-D9D20EA7DE59}" presName="middleBox" presStyleCnt="0"/>
      <dgm:spPr/>
    </dgm:pt>
    <dgm:pt modelId="{E15990BA-7D26-4C84-AD6C-5055D8B7BC6A}" type="pres">
      <dgm:prSet presAssocID="{A87C0414-B9A3-4D62-ADAA-D9D20EA7DE59}" presName="middleBoxParent" presStyleLbl="node1" presStyleIdx="1" presStyleCnt="3"/>
      <dgm:spPr>
        <a:prstGeom prst="roundRect">
          <a:avLst>
            <a:gd name="adj" fmla="val 10500"/>
          </a:avLst>
        </a:prstGeom>
      </dgm:spPr>
      <dgm:t>
        <a:bodyPr/>
        <a:lstStyle/>
        <a:p>
          <a:endParaRPr lang="sv-SE"/>
        </a:p>
      </dgm:t>
    </dgm:pt>
    <dgm:pt modelId="{863AC429-4DC2-4F5B-8424-D2CAEC98398B}" type="pres">
      <dgm:prSet presAssocID="{A87C0414-B9A3-4D62-ADAA-D9D20EA7DE59}" presName="middleBoxChildren" presStyleCnt="0"/>
      <dgm:spPr/>
    </dgm:pt>
    <dgm:pt modelId="{7FE4BD2B-3A57-4829-9873-34793C656A06}" type="pres">
      <dgm:prSet presAssocID="{A87C0414-B9A3-4D62-ADAA-D9D20EA7DE59}" presName="centerBox" presStyleCnt="0"/>
      <dgm:spPr/>
    </dgm:pt>
    <dgm:pt modelId="{0219F1BA-9ADE-4FDA-A5B9-527336AD7125}" type="pres">
      <dgm:prSet presAssocID="{A87C0414-B9A3-4D62-ADAA-D9D20EA7DE59}" presName="centerBoxParent" presStyleLbl="node1" presStyleIdx="2" presStyleCnt="3"/>
      <dgm:spPr>
        <a:prstGeom prst="roundRect">
          <a:avLst>
            <a:gd name="adj" fmla="val 10500"/>
          </a:avLst>
        </a:prstGeom>
      </dgm:spPr>
      <dgm:t>
        <a:bodyPr/>
        <a:lstStyle/>
        <a:p>
          <a:endParaRPr lang="sv-SE"/>
        </a:p>
      </dgm:t>
    </dgm:pt>
    <dgm:pt modelId="{CC6E3CC6-4743-403C-AD4F-0C0D5479DEDD}" type="pres">
      <dgm:prSet presAssocID="{A87C0414-B9A3-4D62-ADAA-D9D20EA7DE59}" presName="centerBoxChildren" presStyleCnt="0"/>
      <dgm:spPr/>
    </dgm:pt>
    <dgm:pt modelId="{7E9E90D7-45E6-46ED-BAB0-4D8B0FCFADB6}" type="pres">
      <dgm:prSet presAssocID="{9F7D3C7C-EA0C-4A30-A44A-8DF7CB1C5A84}" presName="cChild" presStyleLbl="fgAcc1" presStyleIdx="2" presStyleCnt="8">
        <dgm:presLayoutVars>
          <dgm:bulletEnabled val="1"/>
        </dgm:presLayoutVars>
      </dgm:prSet>
      <dgm:spPr>
        <a:prstGeom prst="roundRect">
          <a:avLst>
            <a:gd name="adj" fmla="val 10500"/>
          </a:avLst>
        </a:prstGeom>
      </dgm:spPr>
      <dgm:t>
        <a:bodyPr/>
        <a:lstStyle/>
        <a:p>
          <a:endParaRPr lang="sv-SE"/>
        </a:p>
      </dgm:t>
    </dgm:pt>
    <dgm:pt modelId="{C31B895B-B534-4432-A624-3EACAB2B9B5B}" type="pres">
      <dgm:prSet presAssocID="{9E07F5B2-BB3E-4F1B-A46C-3CB38ACAF06D}" presName="centerSibTrans" presStyleCnt="0"/>
      <dgm:spPr/>
    </dgm:pt>
    <dgm:pt modelId="{8BCA6E4C-43AC-455D-8669-628A706FDB3D}" type="pres">
      <dgm:prSet presAssocID="{8F736CFB-FF62-46A7-8FD0-64D599164BA1}" presName="cChild" presStyleLbl="fgAcc1" presStyleIdx="3" presStyleCnt="8">
        <dgm:presLayoutVars>
          <dgm:bulletEnabled val="1"/>
        </dgm:presLayoutVars>
      </dgm:prSet>
      <dgm:spPr>
        <a:prstGeom prst="roundRect">
          <a:avLst>
            <a:gd name="adj" fmla="val 10500"/>
          </a:avLst>
        </a:prstGeom>
      </dgm:spPr>
      <dgm:t>
        <a:bodyPr/>
        <a:lstStyle/>
        <a:p>
          <a:endParaRPr lang="sv-SE"/>
        </a:p>
      </dgm:t>
    </dgm:pt>
    <dgm:pt modelId="{6F22407F-C57D-4836-AC46-9388905E2008}" type="pres">
      <dgm:prSet presAssocID="{3785F76D-B5EA-4413-AB02-C9AA0A43CC1F}" presName="centerSibTrans" presStyleCnt="0"/>
      <dgm:spPr/>
    </dgm:pt>
    <dgm:pt modelId="{66716B10-82AF-4EB4-B868-8EDAB10F8711}" type="pres">
      <dgm:prSet presAssocID="{DB2E9B06-978D-4554-852E-A7D738976D9C}" presName="cChild" presStyleLbl="fgAcc1" presStyleIdx="4" presStyleCnt="8">
        <dgm:presLayoutVars>
          <dgm:bulletEnabled val="1"/>
        </dgm:presLayoutVars>
      </dgm:prSet>
      <dgm:spPr>
        <a:prstGeom prst="roundRect">
          <a:avLst>
            <a:gd name="adj" fmla="val 10500"/>
          </a:avLst>
        </a:prstGeom>
      </dgm:spPr>
      <dgm:t>
        <a:bodyPr/>
        <a:lstStyle/>
        <a:p>
          <a:endParaRPr lang="sv-SE"/>
        </a:p>
      </dgm:t>
    </dgm:pt>
    <dgm:pt modelId="{21F34A43-6548-4ECC-BA46-77DF5DC66340}" type="pres">
      <dgm:prSet presAssocID="{95982A20-5463-476D-A5A7-4B622C1D4291}" presName="centerSibTrans" presStyleCnt="0"/>
      <dgm:spPr/>
    </dgm:pt>
    <dgm:pt modelId="{B0FE8B8F-EA3B-4F6D-96A6-81B06F3FB050}" type="pres">
      <dgm:prSet presAssocID="{4D68D3D7-34C6-4B62-8C8C-08D423897E7A}" presName="cChild" presStyleLbl="fgAcc1" presStyleIdx="5" presStyleCnt="8">
        <dgm:presLayoutVars>
          <dgm:bulletEnabled val="1"/>
        </dgm:presLayoutVars>
      </dgm:prSet>
      <dgm:spPr>
        <a:prstGeom prst="roundRect">
          <a:avLst>
            <a:gd name="adj" fmla="val 10500"/>
          </a:avLst>
        </a:prstGeom>
      </dgm:spPr>
      <dgm:t>
        <a:bodyPr/>
        <a:lstStyle/>
        <a:p>
          <a:endParaRPr lang="sv-SE"/>
        </a:p>
      </dgm:t>
    </dgm:pt>
    <dgm:pt modelId="{5CA9A277-B747-44F3-A9E4-D9853C02A92A}" type="pres">
      <dgm:prSet presAssocID="{F370172E-C828-45CA-9F6A-D90F1451D354}" presName="centerSibTrans" presStyleCnt="0"/>
      <dgm:spPr/>
    </dgm:pt>
    <dgm:pt modelId="{DA0324D1-0260-4A88-9405-79D868F48248}" type="pres">
      <dgm:prSet presAssocID="{BCBEC431-9054-4C19-85F5-A7236A73F1FD}" presName="cChild" presStyleLbl="fgAcc1" presStyleIdx="6" presStyleCnt="8">
        <dgm:presLayoutVars>
          <dgm:bulletEnabled val="1"/>
        </dgm:presLayoutVars>
      </dgm:prSet>
      <dgm:spPr>
        <a:prstGeom prst="roundRect">
          <a:avLst>
            <a:gd name="adj" fmla="val 10500"/>
          </a:avLst>
        </a:prstGeom>
      </dgm:spPr>
      <dgm:t>
        <a:bodyPr/>
        <a:lstStyle/>
        <a:p>
          <a:endParaRPr lang="sv-SE"/>
        </a:p>
      </dgm:t>
    </dgm:pt>
    <dgm:pt modelId="{B23302B3-B81D-4D1D-87CC-32B430BBD359}" type="pres">
      <dgm:prSet presAssocID="{2CD4E664-D977-49A3-B042-A069EF493A59}" presName="centerSibTrans" presStyleCnt="0"/>
      <dgm:spPr/>
    </dgm:pt>
    <dgm:pt modelId="{2D8F47C8-B678-49CA-9BBD-28E10AF6FD65}" type="pres">
      <dgm:prSet presAssocID="{7B39BF49-3037-409F-87D7-0C6F2F00A728}" presName="cChild" presStyleLbl="fgAcc1" presStyleIdx="7" presStyleCnt="8" custLinFactNeighborX="-63990">
        <dgm:presLayoutVars>
          <dgm:bulletEnabled val="1"/>
        </dgm:presLayoutVars>
      </dgm:prSet>
      <dgm:spPr>
        <a:prstGeom prst="roundRect">
          <a:avLst>
            <a:gd name="adj" fmla="val 10500"/>
          </a:avLst>
        </a:prstGeom>
      </dgm:spPr>
      <dgm:t>
        <a:bodyPr/>
        <a:lstStyle/>
        <a:p>
          <a:endParaRPr lang="sv-SE"/>
        </a:p>
      </dgm:t>
    </dgm:pt>
  </dgm:ptLst>
  <dgm:cxnLst>
    <dgm:cxn modelId="{D27BC39A-65A0-1544-83E0-15CA81808750}" type="presOf" srcId="{34782792-C823-4363-AF89-2B9865705134}" destId="{0B312FFF-B4A4-469E-B907-FBF746AB64B3}" srcOrd="0" destOrd="0" presId="urn:microsoft.com/office/officeart/2005/8/layout/target2"/>
    <dgm:cxn modelId="{2DEE9477-7736-4F72-9E3B-2A0CB24EA69C}" srcId="{26A6193B-E864-45AA-8300-3FFC00257FC3}" destId="{58B3931D-F04D-486E-9F26-7989653EBF33}" srcOrd="0" destOrd="0" parTransId="{4B83A9D8-9F9E-4E1C-B755-1C7056552B96}" sibTransId="{99E60AFE-EA40-42D3-920D-0120B2F6E52D}"/>
    <dgm:cxn modelId="{13203056-3415-4A50-9F37-264D81265C16}" srcId="{488F9850-C8C0-435A-B3FD-D3B61024F142}" destId="{9F7D3C7C-EA0C-4A30-A44A-8DF7CB1C5A84}" srcOrd="0" destOrd="0" parTransId="{E2332C1B-7E61-4B88-A4E8-3B21F0312DA7}" sibTransId="{9E07F5B2-BB3E-4F1B-A46C-3CB38ACAF06D}"/>
    <dgm:cxn modelId="{DAF750E5-0849-D549-A515-B9755622E2CC}" type="presOf" srcId="{7B39BF49-3037-409F-87D7-0C6F2F00A728}" destId="{2D8F47C8-B678-49CA-9BBD-28E10AF6FD65}" srcOrd="0" destOrd="0" presId="urn:microsoft.com/office/officeart/2005/8/layout/target2"/>
    <dgm:cxn modelId="{9135FF94-B160-3C43-BB39-003D92674204}" type="presOf" srcId="{8F736CFB-FF62-46A7-8FD0-64D599164BA1}" destId="{8BCA6E4C-43AC-455D-8669-628A706FDB3D}" srcOrd="0" destOrd="0" presId="urn:microsoft.com/office/officeart/2005/8/layout/target2"/>
    <dgm:cxn modelId="{695B88E7-93D0-E64E-82E0-71717131FDBD}" type="presOf" srcId="{A87C0414-B9A3-4D62-ADAA-D9D20EA7DE59}" destId="{7FB9A0C0-DE40-403B-A725-BC4CCB77D77A}" srcOrd="0" destOrd="0" presId="urn:microsoft.com/office/officeart/2005/8/layout/target2"/>
    <dgm:cxn modelId="{63ED900F-76AD-47F0-8C76-F760A00C09EC}" srcId="{A87C0414-B9A3-4D62-ADAA-D9D20EA7DE59}" destId="{488F9850-C8C0-435A-B3FD-D3B61024F142}" srcOrd="2" destOrd="0" parTransId="{85B9809B-1FE7-46EA-86BD-FAAB4A6D30BE}" sibTransId="{E3C7C3E3-FFD3-4BEF-8CD4-882571AAF2B3}"/>
    <dgm:cxn modelId="{C671185D-DE9E-1C4F-86F2-9F8D5C6FE394}" type="presOf" srcId="{58B3931D-F04D-486E-9F26-7989653EBF33}" destId="{E1DD451B-B251-4E88-960C-28DE753F9CFA}" srcOrd="0" destOrd="0" presId="urn:microsoft.com/office/officeart/2005/8/layout/target2"/>
    <dgm:cxn modelId="{4264D7D7-F55F-4FE4-A139-06E892D6E782}" srcId="{488F9850-C8C0-435A-B3FD-D3B61024F142}" destId="{DB2E9B06-978D-4554-852E-A7D738976D9C}" srcOrd="2" destOrd="0" parTransId="{198A5FA0-2710-450E-8C6E-B122AD71AE4D}" sibTransId="{95982A20-5463-476D-A5A7-4B622C1D4291}"/>
    <dgm:cxn modelId="{CF751692-E880-2B4A-9C02-2259BF4208AA}" type="presOf" srcId="{488F9850-C8C0-435A-B3FD-D3B61024F142}" destId="{0219F1BA-9ADE-4FDA-A5B9-527336AD7125}" srcOrd="0" destOrd="0" presId="urn:microsoft.com/office/officeart/2005/8/layout/target2"/>
    <dgm:cxn modelId="{DE922C5A-8388-4AC2-92BA-168EC822E2E8}" srcId="{26A6193B-E864-45AA-8300-3FFC00257FC3}" destId="{34782792-C823-4363-AF89-2B9865705134}" srcOrd="1" destOrd="0" parTransId="{DCD1890D-61CF-4ACD-B7E6-D9711211FBFF}" sibTransId="{C2A2EDC2-B1AF-4BEE-B846-47EEB1367371}"/>
    <dgm:cxn modelId="{13E69740-CFEF-4ED5-BA23-5F8BFBFC0420}" srcId="{488F9850-C8C0-435A-B3FD-D3B61024F142}" destId="{8F736CFB-FF62-46A7-8FD0-64D599164BA1}" srcOrd="1" destOrd="0" parTransId="{E34252E8-F93B-4724-856B-A3494CFBC863}" sibTransId="{3785F76D-B5EA-4413-AB02-C9AA0A43CC1F}"/>
    <dgm:cxn modelId="{AE00B34C-A3F6-4FE9-BFC1-873685EEBACC}" srcId="{488F9850-C8C0-435A-B3FD-D3B61024F142}" destId="{7B39BF49-3037-409F-87D7-0C6F2F00A728}" srcOrd="5" destOrd="0" parTransId="{2214D88D-BFE0-4D7C-89E7-02D17B5F3096}" sibTransId="{8852E384-C5AA-4EC0-9FB5-F525C54596CF}"/>
    <dgm:cxn modelId="{D6D32407-6AC7-BC49-9061-93376233B5D7}" type="presOf" srcId="{BCBEC431-9054-4C19-85F5-A7236A73F1FD}" destId="{DA0324D1-0260-4A88-9405-79D868F48248}" srcOrd="0" destOrd="0" presId="urn:microsoft.com/office/officeart/2005/8/layout/target2"/>
    <dgm:cxn modelId="{3802003A-6A79-634A-8B25-0107B9AAFA5B}" type="presOf" srcId="{26A6193B-E864-45AA-8300-3FFC00257FC3}" destId="{070932BB-3FC9-4278-AA49-81B68C4BE585}" srcOrd="0" destOrd="0" presId="urn:microsoft.com/office/officeart/2005/8/layout/target2"/>
    <dgm:cxn modelId="{25E518E4-FBD5-6948-885A-06023AC01A0E}" type="presOf" srcId="{4D68D3D7-34C6-4B62-8C8C-08D423897E7A}" destId="{B0FE8B8F-EA3B-4F6D-96A6-81B06F3FB050}" srcOrd="0" destOrd="0" presId="urn:microsoft.com/office/officeart/2005/8/layout/target2"/>
    <dgm:cxn modelId="{690F89A3-B640-4D9D-9E89-E5D88DFECB73}" srcId="{488F9850-C8C0-435A-B3FD-D3B61024F142}" destId="{BCBEC431-9054-4C19-85F5-A7236A73F1FD}" srcOrd="4" destOrd="0" parTransId="{0A1E0FBF-9657-4DC6-9EA0-098786E4F74A}" sibTransId="{2CD4E664-D977-49A3-B042-A069EF493A59}"/>
    <dgm:cxn modelId="{B194A397-8DE6-5340-A090-041F21BFCA5E}" type="presOf" srcId="{DB2E9B06-978D-4554-852E-A7D738976D9C}" destId="{66716B10-82AF-4EB4-B868-8EDAB10F8711}" srcOrd="0" destOrd="0" presId="urn:microsoft.com/office/officeart/2005/8/layout/target2"/>
    <dgm:cxn modelId="{390780A4-6E57-9042-90C2-00FDEC103B57}" type="presOf" srcId="{9F7D3C7C-EA0C-4A30-A44A-8DF7CB1C5A84}" destId="{7E9E90D7-45E6-46ED-BAB0-4D8B0FCFADB6}" srcOrd="0" destOrd="0" presId="urn:microsoft.com/office/officeart/2005/8/layout/target2"/>
    <dgm:cxn modelId="{20305F90-3265-47E1-A57B-84C9180C6099}" srcId="{A87C0414-B9A3-4D62-ADAA-D9D20EA7DE59}" destId="{26A6193B-E864-45AA-8300-3FFC00257FC3}" srcOrd="0" destOrd="0" parTransId="{BE4E95A3-A375-4717-AF70-09A97C9FC557}" sibTransId="{E87F4AB5-C363-41A0-9A6F-B8030A12F414}"/>
    <dgm:cxn modelId="{90C3C4E1-CEF4-408D-A4FB-25398CD2B692}" srcId="{A87C0414-B9A3-4D62-ADAA-D9D20EA7DE59}" destId="{183012D9-7C3D-471C-B58B-D9C204FE7294}" srcOrd="1" destOrd="0" parTransId="{59E6B329-D62D-497A-9D9E-247ECAE9B586}" sibTransId="{05251B8B-B32B-42C2-B300-CF4EDDDD083A}"/>
    <dgm:cxn modelId="{78D77A80-AD4F-9A4C-9B2A-9F5E2B2E0CF1}" type="presOf" srcId="{183012D9-7C3D-471C-B58B-D9C204FE7294}" destId="{E15990BA-7D26-4C84-AD6C-5055D8B7BC6A}" srcOrd="0" destOrd="0" presId="urn:microsoft.com/office/officeart/2005/8/layout/target2"/>
    <dgm:cxn modelId="{B7B6E3E7-333A-40A1-8903-BF9355FC0D20}" srcId="{488F9850-C8C0-435A-B3FD-D3B61024F142}" destId="{4D68D3D7-34C6-4B62-8C8C-08D423897E7A}" srcOrd="3" destOrd="0" parTransId="{954F093E-D9E4-4C1C-9DDF-A9A9C55EA9FD}" sibTransId="{F370172E-C828-45CA-9F6A-D90F1451D354}"/>
    <dgm:cxn modelId="{D8B264CD-3960-FD4E-9C3D-B729ACB44B60}" type="presParOf" srcId="{7FB9A0C0-DE40-403B-A725-BC4CCB77D77A}" destId="{2F529A93-B3A3-4414-8E20-683D2B043AEE}" srcOrd="0" destOrd="0" presId="urn:microsoft.com/office/officeart/2005/8/layout/target2"/>
    <dgm:cxn modelId="{D056A769-6EED-C44C-97E2-0D07ED682F0C}" type="presParOf" srcId="{2F529A93-B3A3-4414-8E20-683D2B043AEE}" destId="{070932BB-3FC9-4278-AA49-81B68C4BE585}" srcOrd="0" destOrd="0" presId="urn:microsoft.com/office/officeart/2005/8/layout/target2"/>
    <dgm:cxn modelId="{3E1B11EB-30BC-764F-96C8-9230CF61A1D0}" type="presParOf" srcId="{2F529A93-B3A3-4414-8E20-683D2B043AEE}" destId="{19E9E3FD-FAAD-4CD7-B887-C48AB50898D2}" srcOrd="1" destOrd="0" presId="urn:microsoft.com/office/officeart/2005/8/layout/target2"/>
    <dgm:cxn modelId="{83597E73-B331-F741-A4BB-3F806F259C44}" type="presParOf" srcId="{19E9E3FD-FAAD-4CD7-B887-C48AB50898D2}" destId="{E1DD451B-B251-4E88-960C-28DE753F9CFA}" srcOrd="0" destOrd="0" presId="urn:microsoft.com/office/officeart/2005/8/layout/target2"/>
    <dgm:cxn modelId="{4A1094C0-9E89-C748-B9A5-EBE6B307B991}" type="presParOf" srcId="{19E9E3FD-FAAD-4CD7-B887-C48AB50898D2}" destId="{80534395-09FC-42E1-A3B8-80CB8D1D3796}" srcOrd="1" destOrd="0" presId="urn:microsoft.com/office/officeart/2005/8/layout/target2"/>
    <dgm:cxn modelId="{B887F989-680B-374D-8924-C26C6EA95431}" type="presParOf" srcId="{19E9E3FD-FAAD-4CD7-B887-C48AB50898D2}" destId="{0B312FFF-B4A4-469E-B907-FBF746AB64B3}" srcOrd="2" destOrd="0" presId="urn:microsoft.com/office/officeart/2005/8/layout/target2"/>
    <dgm:cxn modelId="{619D0B5F-D761-6E46-B93B-220314AAE5CE}" type="presParOf" srcId="{7FB9A0C0-DE40-403B-A725-BC4CCB77D77A}" destId="{79D75B5B-C0AB-477E-8A47-EE4F8D8A10FC}" srcOrd="1" destOrd="0" presId="urn:microsoft.com/office/officeart/2005/8/layout/target2"/>
    <dgm:cxn modelId="{3862A90C-18EA-0040-BB57-6AEABEE5560A}" type="presParOf" srcId="{79D75B5B-C0AB-477E-8A47-EE4F8D8A10FC}" destId="{E15990BA-7D26-4C84-AD6C-5055D8B7BC6A}" srcOrd="0" destOrd="0" presId="urn:microsoft.com/office/officeart/2005/8/layout/target2"/>
    <dgm:cxn modelId="{4289CFDD-3B0E-A84A-AF20-7BB74ACB0396}" type="presParOf" srcId="{79D75B5B-C0AB-477E-8A47-EE4F8D8A10FC}" destId="{863AC429-4DC2-4F5B-8424-D2CAEC98398B}" srcOrd="1" destOrd="0" presId="urn:microsoft.com/office/officeart/2005/8/layout/target2"/>
    <dgm:cxn modelId="{E3E2C01F-31EA-8448-81DF-3A20DA373F01}" type="presParOf" srcId="{7FB9A0C0-DE40-403B-A725-BC4CCB77D77A}" destId="{7FE4BD2B-3A57-4829-9873-34793C656A06}" srcOrd="2" destOrd="0" presId="urn:microsoft.com/office/officeart/2005/8/layout/target2"/>
    <dgm:cxn modelId="{16119789-32EE-3D45-9CDA-1F59B196C109}" type="presParOf" srcId="{7FE4BD2B-3A57-4829-9873-34793C656A06}" destId="{0219F1BA-9ADE-4FDA-A5B9-527336AD7125}" srcOrd="0" destOrd="0" presId="urn:microsoft.com/office/officeart/2005/8/layout/target2"/>
    <dgm:cxn modelId="{E2A1AE76-1686-2044-8689-9356122197D1}" type="presParOf" srcId="{7FE4BD2B-3A57-4829-9873-34793C656A06}" destId="{CC6E3CC6-4743-403C-AD4F-0C0D5479DEDD}" srcOrd="1" destOrd="0" presId="urn:microsoft.com/office/officeart/2005/8/layout/target2"/>
    <dgm:cxn modelId="{C1F9E386-60F8-7541-8C55-F93FA8B15FC4}" type="presParOf" srcId="{CC6E3CC6-4743-403C-AD4F-0C0D5479DEDD}" destId="{7E9E90D7-45E6-46ED-BAB0-4D8B0FCFADB6}" srcOrd="0" destOrd="0" presId="urn:microsoft.com/office/officeart/2005/8/layout/target2"/>
    <dgm:cxn modelId="{B5CDBB02-33AF-8246-93DF-091953BEFCD5}" type="presParOf" srcId="{CC6E3CC6-4743-403C-AD4F-0C0D5479DEDD}" destId="{C31B895B-B534-4432-A624-3EACAB2B9B5B}" srcOrd="1" destOrd="0" presId="urn:microsoft.com/office/officeart/2005/8/layout/target2"/>
    <dgm:cxn modelId="{A577FB87-E9EC-1346-8496-36B743B56D5C}" type="presParOf" srcId="{CC6E3CC6-4743-403C-AD4F-0C0D5479DEDD}" destId="{8BCA6E4C-43AC-455D-8669-628A706FDB3D}" srcOrd="2" destOrd="0" presId="urn:microsoft.com/office/officeart/2005/8/layout/target2"/>
    <dgm:cxn modelId="{3E15792A-4FCC-084D-B28B-C2AC1318C6F1}" type="presParOf" srcId="{CC6E3CC6-4743-403C-AD4F-0C0D5479DEDD}" destId="{6F22407F-C57D-4836-AC46-9388905E2008}" srcOrd="3" destOrd="0" presId="urn:microsoft.com/office/officeart/2005/8/layout/target2"/>
    <dgm:cxn modelId="{D4F4D82B-FD89-A244-8D8D-7A2B4EDE2EFE}" type="presParOf" srcId="{CC6E3CC6-4743-403C-AD4F-0C0D5479DEDD}" destId="{66716B10-82AF-4EB4-B868-8EDAB10F8711}" srcOrd="4" destOrd="0" presId="urn:microsoft.com/office/officeart/2005/8/layout/target2"/>
    <dgm:cxn modelId="{14A59D81-FA01-D944-A868-BDEB0BA21576}" type="presParOf" srcId="{CC6E3CC6-4743-403C-AD4F-0C0D5479DEDD}" destId="{21F34A43-6548-4ECC-BA46-77DF5DC66340}" srcOrd="5" destOrd="0" presId="urn:microsoft.com/office/officeart/2005/8/layout/target2"/>
    <dgm:cxn modelId="{9E1D78D9-4313-1542-977C-956DD72EDC9B}" type="presParOf" srcId="{CC6E3CC6-4743-403C-AD4F-0C0D5479DEDD}" destId="{B0FE8B8F-EA3B-4F6D-96A6-81B06F3FB050}" srcOrd="6" destOrd="0" presId="urn:microsoft.com/office/officeart/2005/8/layout/target2"/>
    <dgm:cxn modelId="{8B8BE521-961B-8844-9F2C-A1CED3BF0D3F}" type="presParOf" srcId="{CC6E3CC6-4743-403C-AD4F-0C0D5479DEDD}" destId="{5CA9A277-B747-44F3-A9E4-D9853C02A92A}" srcOrd="7" destOrd="0" presId="urn:microsoft.com/office/officeart/2005/8/layout/target2"/>
    <dgm:cxn modelId="{8D41B312-B80F-3045-8ED9-0C4C27317832}" type="presParOf" srcId="{CC6E3CC6-4743-403C-AD4F-0C0D5479DEDD}" destId="{DA0324D1-0260-4A88-9405-79D868F48248}" srcOrd="8" destOrd="0" presId="urn:microsoft.com/office/officeart/2005/8/layout/target2"/>
    <dgm:cxn modelId="{D332E2F6-383D-DB49-A4A5-1FCCA67CD0A0}" type="presParOf" srcId="{CC6E3CC6-4743-403C-AD4F-0C0D5479DEDD}" destId="{B23302B3-B81D-4D1D-87CC-32B430BBD359}" srcOrd="9" destOrd="0" presId="urn:microsoft.com/office/officeart/2005/8/layout/target2"/>
    <dgm:cxn modelId="{210D0784-19E8-A346-BB1A-3FBD30C3D4FF}" type="presParOf" srcId="{CC6E3CC6-4743-403C-AD4F-0C0D5479DEDD}" destId="{2D8F47C8-B678-49CA-9BBD-28E10AF6FD65}" srcOrd="10" destOrd="0" presId="urn:microsoft.com/office/officeart/2005/8/layout/target2"/>
  </dgm:cxnLst>
  <dgm:bg/>
  <dgm:whole/>
  <dgm:extLst>
    <a:ext uri="http://schemas.microsoft.com/office/drawing/2008/diagram">
      <dsp:dataModelExt xmlns:dsp="http://schemas.microsoft.com/office/drawing/2008/diagram" relId="rId23"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070932BB-3FC9-4278-AA49-81B68C4BE585}">
      <dsp:nvSpPr>
        <dsp:cNvPr id="0" name=""/>
        <dsp:cNvSpPr/>
      </dsp:nvSpPr>
      <dsp:spPr>
        <a:xfrm>
          <a:off x="0" y="0"/>
          <a:ext cx="5494020" cy="2277110"/>
        </a:xfrm>
        <a:prstGeom prst="roundRect">
          <a:avLst>
            <a:gd name="adj" fmla="val 8500"/>
          </a:avLst>
        </a:prstGeom>
        <a:solidFill>
          <a:srgbClr val="4497C3">
            <a:lumMod val="40000"/>
            <a:lumOff val="6000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2390" tIns="72390" rIns="72390" bIns="1767290" numCol="1" spcCol="1270" anchor="t" anchorCtr="0">
          <a:noAutofit/>
        </a:bodyPr>
        <a:lstStyle/>
        <a:p>
          <a:pPr lvl="0" algn="l" defTabSz="844550">
            <a:lnSpc>
              <a:spcPct val="90000"/>
            </a:lnSpc>
            <a:spcBef>
              <a:spcPct val="0"/>
            </a:spcBef>
            <a:spcAft>
              <a:spcPct val="35000"/>
            </a:spcAft>
          </a:pPr>
          <a:r>
            <a:rPr lang="sv-SE" sz="1900" kern="1200">
              <a:solidFill>
                <a:srgbClr val="000000"/>
              </a:solidFill>
              <a:latin typeface="Georgia"/>
              <a:ea typeface="+mn-ea"/>
              <a:cs typeface="+mn-cs"/>
            </a:rPr>
            <a:t>Statement of Work</a:t>
          </a:r>
        </a:p>
      </dsp:txBody>
      <dsp:txXfrm>
        <a:off x="56690" y="56690"/>
        <a:ext cx="5380640" cy="2163730"/>
      </dsp:txXfrm>
    </dsp:sp>
    <dsp:sp modelId="{E1DD451B-B251-4E88-960C-28DE753F9CFA}">
      <dsp:nvSpPr>
        <dsp:cNvPr id="0" name=""/>
        <dsp:cNvSpPr/>
      </dsp:nvSpPr>
      <dsp:spPr>
        <a:xfrm>
          <a:off x="137350" y="569277"/>
          <a:ext cx="824103" cy="776752"/>
        </a:xfrm>
        <a:prstGeom prst="roundRect">
          <a:avLst>
            <a:gd name="adj" fmla="val 10500"/>
          </a:avLst>
        </a:prstGeom>
        <a:solidFill>
          <a:srgbClr val="4497C3">
            <a:lumMod val="40000"/>
            <a:lumOff val="60000"/>
            <a:alpha val="90000"/>
          </a:srgbClr>
        </a:solidFill>
        <a:ln w="25400" cap="flat" cmpd="sng" algn="ctr">
          <a:solidFill>
            <a:sysClr val="window" lastClr="FFFFFF"/>
          </a:solidFill>
          <a:prstDash val="solid"/>
        </a:ln>
        <a:effectLst/>
      </dsp:spPr>
      <dsp:style>
        <a:lnRef idx="2">
          <a:scrgbClr r="0" g="0" b="0"/>
        </a:lnRef>
        <a:fillRef idx="1">
          <a:scrgbClr r="0" g="0" b="0"/>
        </a:fillRef>
        <a:effectRef idx="0">
          <a:scrgbClr r="0" g="0" b="0"/>
        </a:effectRef>
        <a:fontRef idx="minor"/>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sv-SE" sz="800" kern="1200">
              <a:solidFill>
                <a:srgbClr val="000000">
                  <a:hueOff val="0"/>
                  <a:satOff val="0"/>
                  <a:lumOff val="0"/>
                  <a:alphaOff val="0"/>
                </a:srgbClr>
              </a:solidFill>
              <a:latin typeface="Georgia"/>
              <a:ea typeface="+mn-ea"/>
              <a:cs typeface="+mn-cs"/>
            </a:rPr>
            <a:t>AGB</a:t>
          </a:r>
        </a:p>
      </dsp:txBody>
      <dsp:txXfrm>
        <a:off x="161238" y="593165"/>
        <a:ext cx="776327" cy="728976"/>
      </dsp:txXfrm>
    </dsp:sp>
    <dsp:sp modelId="{0B312FFF-B4A4-469E-B907-FBF746AB64B3}">
      <dsp:nvSpPr>
        <dsp:cNvPr id="0" name=""/>
        <dsp:cNvSpPr/>
      </dsp:nvSpPr>
      <dsp:spPr>
        <a:xfrm>
          <a:off x="137350" y="1386188"/>
          <a:ext cx="824103" cy="776752"/>
        </a:xfrm>
        <a:prstGeom prst="roundRect">
          <a:avLst>
            <a:gd name="adj" fmla="val 10500"/>
          </a:avLst>
        </a:prstGeom>
        <a:solidFill>
          <a:srgbClr val="4497C3">
            <a:lumMod val="40000"/>
            <a:lumOff val="60000"/>
            <a:alpha val="90000"/>
          </a:srgbClr>
        </a:solidFill>
        <a:ln w="25400" cap="flat" cmpd="sng" algn="ctr">
          <a:solidFill>
            <a:sysClr val="window" lastClr="FFFFFF"/>
          </a:solidFill>
          <a:prstDash val="solid"/>
        </a:ln>
        <a:effectLst/>
      </dsp:spPr>
      <dsp:style>
        <a:lnRef idx="2">
          <a:scrgbClr r="0" g="0" b="0"/>
        </a:lnRef>
        <a:fillRef idx="1">
          <a:scrgbClr r="0" g="0" b="0"/>
        </a:fillRef>
        <a:effectRef idx="0">
          <a:scrgbClr r="0" g="0" b="0"/>
        </a:effectRef>
        <a:fontRef idx="minor"/>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sv-SE" sz="800" kern="1200">
              <a:solidFill>
                <a:srgbClr val="000000">
                  <a:hueOff val="0"/>
                  <a:satOff val="0"/>
                  <a:lumOff val="0"/>
                  <a:alphaOff val="0"/>
                </a:srgbClr>
              </a:solidFill>
              <a:latin typeface="Georgia"/>
              <a:ea typeface="+mn-ea"/>
              <a:cs typeface="+mn-cs"/>
            </a:rPr>
            <a:t>RFCs</a:t>
          </a:r>
        </a:p>
      </dsp:txBody>
      <dsp:txXfrm>
        <a:off x="161238" y="1410076"/>
        <a:ext cx="776327" cy="728976"/>
      </dsp:txXfrm>
    </dsp:sp>
    <dsp:sp modelId="{E15990BA-7D26-4C84-AD6C-5055D8B7BC6A}">
      <dsp:nvSpPr>
        <dsp:cNvPr id="0" name=""/>
        <dsp:cNvSpPr/>
      </dsp:nvSpPr>
      <dsp:spPr>
        <a:xfrm>
          <a:off x="1098804" y="569277"/>
          <a:ext cx="4257865" cy="1593977"/>
        </a:xfrm>
        <a:prstGeom prst="roundRect">
          <a:avLst>
            <a:gd name="adj" fmla="val 10500"/>
          </a:avLst>
        </a:prstGeom>
        <a:solidFill>
          <a:schemeClr val="tx2">
            <a:lumMod val="40000"/>
            <a:lumOff val="60000"/>
          </a:schemeClr>
        </a:solidFill>
        <a:ln w="25400" cap="flat" cmpd="sng" algn="ctr">
          <a:solidFill>
            <a:sysClr val="window" lastClr="FFFFFF"/>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2390" tIns="72390" rIns="72390" bIns="1012175" numCol="1" spcCol="1270" anchor="t" anchorCtr="0">
          <a:noAutofit/>
        </a:bodyPr>
        <a:lstStyle/>
        <a:p>
          <a:pPr lvl="0" algn="l" defTabSz="844550">
            <a:lnSpc>
              <a:spcPct val="90000"/>
            </a:lnSpc>
            <a:spcBef>
              <a:spcPct val="0"/>
            </a:spcBef>
            <a:spcAft>
              <a:spcPct val="35000"/>
            </a:spcAft>
          </a:pPr>
          <a:r>
            <a:rPr lang="sv-SE" sz="1900" kern="1200">
              <a:solidFill>
                <a:schemeClr val="tx1"/>
              </a:solidFill>
              <a:latin typeface="Georgia"/>
              <a:ea typeface="+mn-ea"/>
              <a:cs typeface="+mn-cs"/>
            </a:rPr>
            <a:t>Master Test Plan</a:t>
          </a:r>
        </a:p>
      </dsp:txBody>
      <dsp:txXfrm>
        <a:off x="1147824" y="618297"/>
        <a:ext cx="4159825" cy="1495937"/>
      </dsp:txXfrm>
    </dsp:sp>
    <dsp:sp modelId="{0219F1BA-9ADE-4FDA-A5B9-527336AD7125}">
      <dsp:nvSpPr>
        <dsp:cNvPr id="0" name=""/>
        <dsp:cNvSpPr/>
      </dsp:nvSpPr>
      <dsp:spPr>
        <a:xfrm>
          <a:off x="1236154" y="1138555"/>
          <a:ext cx="3983164" cy="910844"/>
        </a:xfrm>
        <a:prstGeom prst="roundRect">
          <a:avLst>
            <a:gd name="adj" fmla="val 10500"/>
          </a:avLst>
        </a:prstGeom>
        <a:solidFill>
          <a:schemeClr val="tx2">
            <a:lumMod val="40000"/>
            <a:lumOff val="60000"/>
          </a:schemeClr>
        </a:solidFill>
        <a:ln w="25400" cap="flat" cmpd="sng" algn="ctr">
          <a:solidFill>
            <a:sysClr val="window" lastClr="FFFFFF"/>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2390" tIns="72390" rIns="72390" bIns="514121" numCol="1" spcCol="1270" anchor="t" anchorCtr="0">
          <a:noAutofit/>
        </a:bodyPr>
        <a:lstStyle/>
        <a:p>
          <a:pPr lvl="0" algn="l" defTabSz="844550">
            <a:lnSpc>
              <a:spcPct val="90000"/>
            </a:lnSpc>
            <a:spcBef>
              <a:spcPct val="0"/>
            </a:spcBef>
            <a:spcAft>
              <a:spcPct val="35000"/>
            </a:spcAft>
          </a:pPr>
          <a:r>
            <a:rPr lang="sv-SE" sz="1900" kern="1200">
              <a:solidFill>
                <a:schemeClr val="tx1"/>
              </a:solidFill>
              <a:latin typeface="Georgia"/>
              <a:ea typeface="+mn-ea"/>
              <a:cs typeface="+mn-cs"/>
            </a:rPr>
            <a:t>Documentation Test Plan</a:t>
          </a:r>
        </a:p>
      </dsp:txBody>
      <dsp:txXfrm>
        <a:off x="1264166" y="1166567"/>
        <a:ext cx="3927140" cy="854820"/>
      </dsp:txXfrm>
    </dsp:sp>
    <dsp:sp modelId="{7E9E90D7-45E6-46ED-BAB0-4D8B0FCFADB6}">
      <dsp:nvSpPr>
        <dsp:cNvPr id="0" name=""/>
        <dsp:cNvSpPr/>
      </dsp:nvSpPr>
      <dsp:spPr>
        <a:xfrm>
          <a:off x="1335733" y="1548434"/>
          <a:ext cx="618965" cy="409879"/>
        </a:xfrm>
        <a:prstGeom prst="roundRect">
          <a:avLst>
            <a:gd name="adj" fmla="val 10500"/>
          </a:avLst>
        </a:prstGeom>
        <a:solidFill>
          <a:srgbClr val="4497C3">
            <a:lumMod val="40000"/>
            <a:lumOff val="60000"/>
            <a:alpha val="90000"/>
          </a:srgbClr>
        </a:solidFill>
        <a:ln w="25400" cap="flat" cmpd="sng" algn="ctr">
          <a:solidFill>
            <a:sysClr val="window" lastClr="FFFFFF"/>
          </a:solidFill>
          <a:prstDash val="solid"/>
        </a:ln>
        <a:effectLst/>
      </dsp:spPr>
      <dsp:style>
        <a:lnRef idx="2">
          <a:scrgbClr r="0" g="0" b="0"/>
        </a:lnRef>
        <a:fillRef idx="1">
          <a:scrgbClr r="0" g="0" b="0"/>
        </a:fillRef>
        <a:effectRef idx="0">
          <a:scrgbClr r="0" g="0" b="0"/>
        </a:effectRef>
        <a:fontRef idx="minor"/>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sv-SE" sz="800" kern="1200">
              <a:solidFill>
                <a:srgbClr val="000000">
                  <a:hueOff val="0"/>
                  <a:satOff val="0"/>
                  <a:lumOff val="0"/>
                  <a:alphaOff val="0"/>
                </a:srgbClr>
              </a:solidFill>
              <a:latin typeface="Georgia"/>
              <a:ea typeface="+mn-ea"/>
              <a:cs typeface="+mn-cs"/>
            </a:rPr>
            <a:t>Doc DNS TC</a:t>
          </a:r>
        </a:p>
      </dsp:txBody>
      <dsp:txXfrm>
        <a:off x="1348338" y="1561039"/>
        <a:ext cx="593755" cy="384669"/>
      </dsp:txXfrm>
    </dsp:sp>
    <dsp:sp modelId="{8BCA6E4C-43AC-455D-8669-628A706FDB3D}">
      <dsp:nvSpPr>
        <dsp:cNvPr id="0" name=""/>
        <dsp:cNvSpPr/>
      </dsp:nvSpPr>
      <dsp:spPr>
        <a:xfrm>
          <a:off x="1968179" y="1548434"/>
          <a:ext cx="618965" cy="409879"/>
        </a:xfrm>
        <a:prstGeom prst="roundRect">
          <a:avLst>
            <a:gd name="adj" fmla="val 10500"/>
          </a:avLst>
        </a:prstGeom>
        <a:solidFill>
          <a:srgbClr val="4497C3">
            <a:lumMod val="40000"/>
            <a:lumOff val="60000"/>
            <a:alpha val="90000"/>
          </a:srgbClr>
        </a:solidFill>
        <a:ln w="25400" cap="flat" cmpd="sng" algn="ctr">
          <a:solidFill>
            <a:sysClr val="window" lastClr="FFFFFF"/>
          </a:solidFill>
          <a:prstDash val="solid"/>
        </a:ln>
        <a:effectLst/>
      </dsp:spPr>
      <dsp:style>
        <a:lnRef idx="2">
          <a:scrgbClr r="0" g="0" b="0"/>
        </a:lnRef>
        <a:fillRef idx="1">
          <a:scrgbClr r="0" g="0" b="0"/>
        </a:fillRef>
        <a:effectRef idx="0">
          <a:scrgbClr r="0" g="0" b="0"/>
        </a:effectRef>
        <a:fontRef idx="minor"/>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sv-SE" sz="800" kern="1200">
              <a:solidFill>
                <a:srgbClr val="000000">
                  <a:hueOff val="0"/>
                  <a:satOff val="0"/>
                  <a:lumOff val="0"/>
                  <a:alphaOff val="0"/>
                </a:srgbClr>
              </a:solidFill>
              <a:latin typeface="Georgia"/>
              <a:ea typeface="+mn-ea"/>
              <a:cs typeface="+mn-cs"/>
            </a:rPr>
            <a:t>Doc Whois TC</a:t>
          </a:r>
        </a:p>
      </dsp:txBody>
      <dsp:txXfrm>
        <a:off x="1980784" y="1561039"/>
        <a:ext cx="593755" cy="384669"/>
      </dsp:txXfrm>
    </dsp:sp>
    <dsp:sp modelId="{66716B10-82AF-4EB4-B868-8EDAB10F8711}">
      <dsp:nvSpPr>
        <dsp:cNvPr id="0" name=""/>
        <dsp:cNvSpPr/>
      </dsp:nvSpPr>
      <dsp:spPr>
        <a:xfrm>
          <a:off x="2600625" y="1548434"/>
          <a:ext cx="618965" cy="409879"/>
        </a:xfrm>
        <a:prstGeom prst="roundRect">
          <a:avLst>
            <a:gd name="adj" fmla="val 10500"/>
          </a:avLst>
        </a:prstGeom>
        <a:solidFill>
          <a:srgbClr val="4497C3">
            <a:lumMod val="40000"/>
            <a:lumOff val="60000"/>
            <a:alpha val="90000"/>
          </a:srgbClr>
        </a:solidFill>
        <a:ln w="25400" cap="flat" cmpd="sng" algn="ctr">
          <a:solidFill>
            <a:sysClr val="window" lastClr="FFFFFF"/>
          </a:solidFill>
          <a:prstDash val="solid"/>
        </a:ln>
        <a:effectLst/>
      </dsp:spPr>
      <dsp:style>
        <a:lnRef idx="2">
          <a:scrgbClr r="0" g="0" b="0"/>
        </a:lnRef>
        <a:fillRef idx="1">
          <a:scrgbClr r="0" g="0" b="0"/>
        </a:fillRef>
        <a:effectRef idx="0">
          <a:scrgbClr r="0" g="0" b="0"/>
        </a:effectRef>
        <a:fontRef idx="minor"/>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sv-SE" sz="800" kern="1200">
              <a:solidFill>
                <a:srgbClr val="000000">
                  <a:hueOff val="0"/>
                  <a:satOff val="0"/>
                  <a:lumOff val="0"/>
                  <a:alphaOff val="0"/>
                </a:srgbClr>
              </a:solidFill>
              <a:latin typeface="Georgia"/>
              <a:ea typeface="+mn-ea"/>
              <a:cs typeface="+mn-cs"/>
            </a:rPr>
            <a:t>Doc EPP TC</a:t>
          </a:r>
        </a:p>
      </dsp:txBody>
      <dsp:txXfrm>
        <a:off x="2613230" y="1561039"/>
        <a:ext cx="593755" cy="384669"/>
      </dsp:txXfrm>
    </dsp:sp>
    <dsp:sp modelId="{B0FE8B8F-EA3B-4F6D-96A6-81B06F3FB050}">
      <dsp:nvSpPr>
        <dsp:cNvPr id="0" name=""/>
        <dsp:cNvSpPr/>
      </dsp:nvSpPr>
      <dsp:spPr>
        <a:xfrm>
          <a:off x="3233071" y="1548434"/>
          <a:ext cx="618965" cy="409879"/>
        </a:xfrm>
        <a:prstGeom prst="roundRect">
          <a:avLst>
            <a:gd name="adj" fmla="val 10500"/>
          </a:avLst>
        </a:prstGeom>
        <a:solidFill>
          <a:srgbClr val="4497C3">
            <a:lumMod val="40000"/>
            <a:lumOff val="60000"/>
            <a:alpha val="90000"/>
          </a:srgbClr>
        </a:solidFill>
        <a:ln w="25400" cap="flat" cmpd="sng" algn="ctr">
          <a:solidFill>
            <a:sysClr val="window" lastClr="FFFFFF"/>
          </a:solidFill>
          <a:prstDash val="solid"/>
        </a:ln>
        <a:effectLst/>
      </dsp:spPr>
      <dsp:style>
        <a:lnRef idx="2">
          <a:scrgbClr r="0" g="0" b="0"/>
        </a:lnRef>
        <a:fillRef idx="1">
          <a:scrgbClr r="0" g="0" b="0"/>
        </a:fillRef>
        <a:effectRef idx="0">
          <a:scrgbClr r="0" g="0" b="0"/>
        </a:effectRef>
        <a:fontRef idx="minor"/>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sv-SE" sz="800" kern="1200">
              <a:solidFill>
                <a:srgbClr val="000000">
                  <a:hueOff val="0"/>
                  <a:satOff val="0"/>
                  <a:lumOff val="0"/>
                  <a:alphaOff val="0"/>
                </a:srgbClr>
              </a:solidFill>
              <a:latin typeface="Georgia"/>
              <a:ea typeface="+mn-ea"/>
              <a:cs typeface="+mn-cs"/>
            </a:rPr>
            <a:t>Doc Data Escrow TC</a:t>
          </a:r>
        </a:p>
      </dsp:txBody>
      <dsp:txXfrm>
        <a:off x="3245676" y="1561039"/>
        <a:ext cx="593755" cy="384669"/>
      </dsp:txXfrm>
    </dsp:sp>
    <dsp:sp modelId="{DA0324D1-0260-4A88-9405-79D868F48248}">
      <dsp:nvSpPr>
        <dsp:cNvPr id="0" name=""/>
        <dsp:cNvSpPr/>
      </dsp:nvSpPr>
      <dsp:spPr>
        <a:xfrm>
          <a:off x="3865517" y="1548434"/>
          <a:ext cx="618965" cy="409879"/>
        </a:xfrm>
        <a:prstGeom prst="roundRect">
          <a:avLst>
            <a:gd name="adj" fmla="val 10500"/>
          </a:avLst>
        </a:prstGeom>
        <a:solidFill>
          <a:schemeClr val="tx2">
            <a:alpha val="90000"/>
          </a:schemeClr>
        </a:solidFill>
        <a:ln w="25400" cap="flat" cmpd="sng" algn="ctr">
          <a:solidFill>
            <a:sysClr val="window" lastClr="FFFFFF"/>
          </a:solidFill>
          <a:prstDash val="solid"/>
        </a:ln>
        <a:effectLst/>
      </dsp:spPr>
      <dsp:style>
        <a:lnRef idx="2">
          <a:scrgbClr r="0" g="0" b="0"/>
        </a:lnRef>
        <a:fillRef idx="1">
          <a:scrgbClr r="0" g="0" b="0"/>
        </a:fillRef>
        <a:effectRef idx="0">
          <a:scrgbClr r="0" g="0" b="0"/>
        </a:effectRef>
        <a:fontRef idx="minor"/>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sv-SE" sz="800" kern="1200">
              <a:solidFill>
                <a:schemeClr val="bg2"/>
              </a:solidFill>
              <a:latin typeface="Georgia"/>
              <a:ea typeface="+mn-ea"/>
              <a:cs typeface="+mn-cs"/>
            </a:rPr>
            <a:t>Doc DPS TC</a:t>
          </a:r>
        </a:p>
      </dsp:txBody>
      <dsp:txXfrm>
        <a:off x="3878122" y="1561039"/>
        <a:ext cx="593755" cy="384669"/>
      </dsp:txXfrm>
    </dsp:sp>
    <dsp:sp modelId="{2D8F47C8-B678-49CA-9BBD-28E10AF6FD65}">
      <dsp:nvSpPr>
        <dsp:cNvPr id="0" name=""/>
        <dsp:cNvSpPr/>
      </dsp:nvSpPr>
      <dsp:spPr>
        <a:xfrm>
          <a:off x="4489337" y="1548434"/>
          <a:ext cx="618965" cy="409879"/>
        </a:xfrm>
        <a:prstGeom prst="roundRect">
          <a:avLst>
            <a:gd name="adj" fmla="val 10500"/>
          </a:avLst>
        </a:prstGeom>
        <a:solidFill>
          <a:srgbClr val="4497C3">
            <a:lumMod val="40000"/>
            <a:lumOff val="60000"/>
            <a:alpha val="90000"/>
          </a:srgbClr>
        </a:solidFill>
        <a:ln w="25400" cap="flat" cmpd="sng" algn="ctr">
          <a:solidFill>
            <a:sysClr val="window" lastClr="FFFFFF"/>
          </a:solidFill>
          <a:prstDash val="solid"/>
        </a:ln>
        <a:effectLst/>
      </dsp:spPr>
      <dsp:style>
        <a:lnRef idx="2">
          <a:scrgbClr r="0" g="0" b="0"/>
        </a:lnRef>
        <a:fillRef idx="1">
          <a:scrgbClr r="0" g="0" b="0"/>
        </a:fillRef>
        <a:effectRef idx="0">
          <a:scrgbClr r="0" g="0" b="0"/>
        </a:effectRef>
        <a:fontRef idx="minor"/>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sv-SE" sz="800" kern="1200">
              <a:solidFill>
                <a:srgbClr val="000000">
                  <a:hueOff val="0"/>
                  <a:satOff val="0"/>
                  <a:lumOff val="0"/>
                  <a:alphaOff val="0"/>
                </a:srgbClr>
              </a:solidFill>
              <a:latin typeface="Georgia"/>
              <a:ea typeface="+mn-ea"/>
              <a:cs typeface="+mn-cs"/>
            </a:rPr>
            <a:t>Doc SL TC</a:t>
          </a:r>
        </a:p>
      </dsp:txBody>
      <dsp:txXfrm>
        <a:off x="4501942" y="1561039"/>
        <a:ext cx="593755" cy="384669"/>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070932BB-3FC9-4278-AA49-81B68C4BE585}">
      <dsp:nvSpPr>
        <dsp:cNvPr id="0" name=""/>
        <dsp:cNvSpPr/>
      </dsp:nvSpPr>
      <dsp:spPr>
        <a:xfrm>
          <a:off x="0" y="0"/>
          <a:ext cx="5494020" cy="2277110"/>
        </a:xfrm>
        <a:prstGeom prst="roundRect">
          <a:avLst>
            <a:gd name="adj" fmla="val 8500"/>
          </a:avLst>
        </a:prstGeom>
        <a:solidFill>
          <a:srgbClr val="4497C3">
            <a:lumMod val="40000"/>
            <a:lumOff val="6000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2390" tIns="72390" rIns="72390" bIns="1767290" numCol="1" spcCol="1270" anchor="t" anchorCtr="0">
          <a:noAutofit/>
        </a:bodyPr>
        <a:lstStyle/>
        <a:p>
          <a:pPr lvl="0" algn="l" defTabSz="844550">
            <a:lnSpc>
              <a:spcPct val="90000"/>
            </a:lnSpc>
            <a:spcBef>
              <a:spcPct val="0"/>
            </a:spcBef>
            <a:spcAft>
              <a:spcPct val="35000"/>
            </a:spcAft>
          </a:pPr>
          <a:r>
            <a:rPr lang="sv-SE" sz="1900" kern="1200">
              <a:solidFill>
                <a:srgbClr val="000000"/>
              </a:solidFill>
              <a:latin typeface="Georgia"/>
              <a:ea typeface="+mn-ea"/>
              <a:cs typeface="+mn-cs"/>
            </a:rPr>
            <a:t>Statement of Work</a:t>
          </a:r>
        </a:p>
      </dsp:txBody>
      <dsp:txXfrm>
        <a:off x="56690" y="56690"/>
        <a:ext cx="5380640" cy="2163730"/>
      </dsp:txXfrm>
    </dsp:sp>
    <dsp:sp modelId="{E1DD451B-B251-4E88-960C-28DE753F9CFA}">
      <dsp:nvSpPr>
        <dsp:cNvPr id="0" name=""/>
        <dsp:cNvSpPr/>
      </dsp:nvSpPr>
      <dsp:spPr>
        <a:xfrm>
          <a:off x="137350" y="569277"/>
          <a:ext cx="824103" cy="776752"/>
        </a:xfrm>
        <a:prstGeom prst="roundRect">
          <a:avLst>
            <a:gd name="adj" fmla="val 10500"/>
          </a:avLst>
        </a:prstGeom>
        <a:solidFill>
          <a:srgbClr val="4497C3">
            <a:lumMod val="40000"/>
            <a:lumOff val="60000"/>
            <a:alpha val="90000"/>
          </a:srgbClr>
        </a:solidFill>
        <a:ln w="25400" cap="flat" cmpd="sng" algn="ctr">
          <a:solidFill>
            <a:sysClr val="window" lastClr="FFFFFF"/>
          </a:solidFill>
          <a:prstDash val="solid"/>
        </a:ln>
        <a:effectLst/>
      </dsp:spPr>
      <dsp:style>
        <a:lnRef idx="2">
          <a:scrgbClr r="0" g="0" b="0"/>
        </a:lnRef>
        <a:fillRef idx="1">
          <a:scrgbClr r="0" g="0" b="0"/>
        </a:fillRef>
        <a:effectRef idx="0">
          <a:scrgbClr r="0" g="0" b="0"/>
        </a:effectRef>
        <a:fontRef idx="minor"/>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sv-SE" sz="800" kern="1200">
              <a:solidFill>
                <a:srgbClr val="000000">
                  <a:hueOff val="0"/>
                  <a:satOff val="0"/>
                  <a:lumOff val="0"/>
                  <a:alphaOff val="0"/>
                </a:srgbClr>
              </a:solidFill>
              <a:latin typeface="Georgia"/>
              <a:ea typeface="+mn-ea"/>
              <a:cs typeface="+mn-cs"/>
            </a:rPr>
            <a:t>AGB</a:t>
          </a:r>
        </a:p>
      </dsp:txBody>
      <dsp:txXfrm>
        <a:off x="161238" y="593165"/>
        <a:ext cx="776327" cy="728976"/>
      </dsp:txXfrm>
    </dsp:sp>
    <dsp:sp modelId="{0B312FFF-B4A4-469E-B907-FBF746AB64B3}">
      <dsp:nvSpPr>
        <dsp:cNvPr id="0" name=""/>
        <dsp:cNvSpPr/>
      </dsp:nvSpPr>
      <dsp:spPr>
        <a:xfrm>
          <a:off x="137350" y="1386188"/>
          <a:ext cx="824103" cy="776752"/>
        </a:xfrm>
        <a:prstGeom prst="roundRect">
          <a:avLst>
            <a:gd name="adj" fmla="val 10500"/>
          </a:avLst>
        </a:prstGeom>
        <a:solidFill>
          <a:srgbClr val="4497C3">
            <a:lumMod val="40000"/>
            <a:lumOff val="60000"/>
            <a:alpha val="90000"/>
          </a:srgbClr>
        </a:solidFill>
        <a:ln w="25400" cap="flat" cmpd="sng" algn="ctr">
          <a:solidFill>
            <a:sysClr val="window" lastClr="FFFFFF"/>
          </a:solidFill>
          <a:prstDash val="solid"/>
        </a:ln>
        <a:effectLst/>
      </dsp:spPr>
      <dsp:style>
        <a:lnRef idx="2">
          <a:scrgbClr r="0" g="0" b="0"/>
        </a:lnRef>
        <a:fillRef idx="1">
          <a:scrgbClr r="0" g="0" b="0"/>
        </a:fillRef>
        <a:effectRef idx="0">
          <a:scrgbClr r="0" g="0" b="0"/>
        </a:effectRef>
        <a:fontRef idx="minor"/>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sv-SE" sz="800" kern="1200">
              <a:solidFill>
                <a:srgbClr val="000000">
                  <a:hueOff val="0"/>
                  <a:satOff val="0"/>
                  <a:lumOff val="0"/>
                  <a:alphaOff val="0"/>
                </a:srgbClr>
              </a:solidFill>
              <a:latin typeface="Georgia"/>
              <a:ea typeface="+mn-ea"/>
              <a:cs typeface="+mn-cs"/>
            </a:rPr>
            <a:t>RFCs</a:t>
          </a:r>
        </a:p>
      </dsp:txBody>
      <dsp:txXfrm>
        <a:off x="161238" y="1410076"/>
        <a:ext cx="776327" cy="728976"/>
      </dsp:txXfrm>
    </dsp:sp>
    <dsp:sp modelId="{E15990BA-7D26-4C84-AD6C-5055D8B7BC6A}">
      <dsp:nvSpPr>
        <dsp:cNvPr id="0" name=""/>
        <dsp:cNvSpPr/>
      </dsp:nvSpPr>
      <dsp:spPr>
        <a:xfrm>
          <a:off x="1098804" y="569277"/>
          <a:ext cx="4257865" cy="1593977"/>
        </a:xfrm>
        <a:prstGeom prst="roundRect">
          <a:avLst>
            <a:gd name="adj" fmla="val 10500"/>
          </a:avLst>
        </a:prstGeom>
        <a:solidFill>
          <a:schemeClr val="tx2">
            <a:lumMod val="40000"/>
            <a:lumOff val="60000"/>
          </a:schemeClr>
        </a:solidFill>
        <a:ln w="25400" cap="flat" cmpd="sng" algn="ctr">
          <a:solidFill>
            <a:sysClr val="window" lastClr="FFFFFF"/>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2390" tIns="72390" rIns="72390" bIns="1012175" numCol="1" spcCol="1270" anchor="t" anchorCtr="0">
          <a:noAutofit/>
        </a:bodyPr>
        <a:lstStyle/>
        <a:p>
          <a:pPr lvl="0" algn="l" defTabSz="844550">
            <a:lnSpc>
              <a:spcPct val="90000"/>
            </a:lnSpc>
            <a:spcBef>
              <a:spcPct val="0"/>
            </a:spcBef>
            <a:spcAft>
              <a:spcPct val="35000"/>
            </a:spcAft>
          </a:pPr>
          <a:r>
            <a:rPr lang="sv-SE" sz="1900" kern="1200">
              <a:solidFill>
                <a:schemeClr val="tx1"/>
              </a:solidFill>
              <a:latin typeface="Georgia"/>
              <a:ea typeface="+mn-ea"/>
              <a:cs typeface="+mn-cs"/>
            </a:rPr>
            <a:t>Master Test Plan</a:t>
          </a:r>
        </a:p>
      </dsp:txBody>
      <dsp:txXfrm>
        <a:off x="1147824" y="618297"/>
        <a:ext cx="4159825" cy="1495937"/>
      </dsp:txXfrm>
    </dsp:sp>
    <dsp:sp modelId="{0219F1BA-9ADE-4FDA-A5B9-527336AD7125}">
      <dsp:nvSpPr>
        <dsp:cNvPr id="0" name=""/>
        <dsp:cNvSpPr/>
      </dsp:nvSpPr>
      <dsp:spPr>
        <a:xfrm>
          <a:off x="1236154" y="1138555"/>
          <a:ext cx="3983164" cy="910844"/>
        </a:xfrm>
        <a:prstGeom prst="roundRect">
          <a:avLst>
            <a:gd name="adj" fmla="val 10500"/>
          </a:avLst>
        </a:prstGeom>
        <a:solidFill>
          <a:schemeClr val="tx2">
            <a:lumMod val="40000"/>
            <a:lumOff val="60000"/>
          </a:schemeClr>
        </a:solidFill>
        <a:ln w="25400" cap="flat" cmpd="sng" algn="ctr">
          <a:solidFill>
            <a:sysClr val="window" lastClr="FFFFFF"/>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2390" tIns="72390" rIns="72390" bIns="514121" numCol="1" spcCol="1270" anchor="t" anchorCtr="0">
          <a:noAutofit/>
        </a:bodyPr>
        <a:lstStyle/>
        <a:p>
          <a:pPr lvl="0" algn="l" defTabSz="844550">
            <a:lnSpc>
              <a:spcPct val="90000"/>
            </a:lnSpc>
            <a:spcBef>
              <a:spcPct val="0"/>
            </a:spcBef>
            <a:spcAft>
              <a:spcPct val="35000"/>
            </a:spcAft>
          </a:pPr>
          <a:r>
            <a:rPr lang="sv-SE" sz="1900" kern="1200">
              <a:solidFill>
                <a:schemeClr val="tx1"/>
              </a:solidFill>
              <a:latin typeface="Georgia"/>
              <a:ea typeface="+mn-ea"/>
              <a:cs typeface="+mn-cs"/>
            </a:rPr>
            <a:t>Documentation Test Plan</a:t>
          </a:r>
        </a:p>
      </dsp:txBody>
      <dsp:txXfrm>
        <a:off x="1264166" y="1166567"/>
        <a:ext cx="3927140" cy="854820"/>
      </dsp:txXfrm>
    </dsp:sp>
    <dsp:sp modelId="{7E9E90D7-45E6-46ED-BAB0-4D8B0FCFADB6}">
      <dsp:nvSpPr>
        <dsp:cNvPr id="0" name=""/>
        <dsp:cNvSpPr/>
      </dsp:nvSpPr>
      <dsp:spPr>
        <a:xfrm>
          <a:off x="1335733" y="1548434"/>
          <a:ext cx="618965" cy="409879"/>
        </a:xfrm>
        <a:prstGeom prst="roundRect">
          <a:avLst>
            <a:gd name="adj" fmla="val 10500"/>
          </a:avLst>
        </a:prstGeom>
        <a:solidFill>
          <a:srgbClr val="4497C3">
            <a:lumMod val="40000"/>
            <a:lumOff val="60000"/>
            <a:alpha val="90000"/>
          </a:srgbClr>
        </a:solidFill>
        <a:ln w="25400" cap="flat" cmpd="sng" algn="ctr">
          <a:solidFill>
            <a:sysClr val="window" lastClr="FFFFFF"/>
          </a:solidFill>
          <a:prstDash val="solid"/>
        </a:ln>
        <a:effectLst/>
      </dsp:spPr>
      <dsp:style>
        <a:lnRef idx="2">
          <a:scrgbClr r="0" g="0" b="0"/>
        </a:lnRef>
        <a:fillRef idx="1">
          <a:scrgbClr r="0" g="0" b="0"/>
        </a:fillRef>
        <a:effectRef idx="0">
          <a:scrgbClr r="0" g="0" b="0"/>
        </a:effectRef>
        <a:fontRef idx="minor"/>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sv-SE" sz="800" kern="1200">
              <a:solidFill>
                <a:srgbClr val="000000">
                  <a:hueOff val="0"/>
                  <a:satOff val="0"/>
                  <a:lumOff val="0"/>
                  <a:alphaOff val="0"/>
                </a:srgbClr>
              </a:solidFill>
              <a:latin typeface="Georgia"/>
              <a:ea typeface="+mn-ea"/>
              <a:cs typeface="+mn-cs"/>
            </a:rPr>
            <a:t>Doc DNS TC</a:t>
          </a:r>
        </a:p>
      </dsp:txBody>
      <dsp:txXfrm>
        <a:off x="1348338" y="1561039"/>
        <a:ext cx="593755" cy="384669"/>
      </dsp:txXfrm>
    </dsp:sp>
    <dsp:sp modelId="{8BCA6E4C-43AC-455D-8669-628A706FDB3D}">
      <dsp:nvSpPr>
        <dsp:cNvPr id="0" name=""/>
        <dsp:cNvSpPr/>
      </dsp:nvSpPr>
      <dsp:spPr>
        <a:xfrm>
          <a:off x="1968179" y="1548434"/>
          <a:ext cx="618965" cy="409879"/>
        </a:xfrm>
        <a:prstGeom prst="roundRect">
          <a:avLst>
            <a:gd name="adj" fmla="val 10500"/>
          </a:avLst>
        </a:prstGeom>
        <a:solidFill>
          <a:srgbClr val="4497C3">
            <a:lumMod val="40000"/>
            <a:lumOff val="60000"/>
            <a:alpha val="90000"/>
          </a:srgbClr>
        </a:solidFill>
        <a:ln w="25400" cap="flat" cmpd="sng" algn="ctr">
          <a:solidFill>
            <a:sysClr val="window" lastClr="FFFFFF"/>
          </a:solidFill>
          <a:prstDash val="solid"/>
        </a:ln>
        <a:effectLst/>
      </dsp:spPr>
      <dsp:style>
        <a:lnRef idx="2">
          <a:scrgbClr r="0" g="0" b="0"/>
        </a:lnRef>
        <a:fillRef idx="1">
          <a:scrgbClr r="0" g="0" b="0"/>
        </a:fillRef>
        <a:effectRef idx="0">
          <a:scrgbClr r="0" g="0" b="0"/>
        </a:effectRef>
        <a:fontRef idx="minor"/>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sv-SE" sz="800" kern="1200">
              <a:solidFill>
                <a:srgbClr val="000000">
                  <a:hueOff val="0"/>
                  <a:satOff val="0"/>
                  <a:lumOff val="0"/>
                  <a:alphaOff val="0"/>
                </a:srgbClr>
              </a:solidFill>
              <a:latin typeface="Georgia"/>
              <a:ea typeface="+mn-ea"/>
              <a:cs typeface="+mn-cs"/>
            </a:rPr>
            <a:t>Doc Whois TC</a:t>
          </a:r>
        </a:p>
      </dsp:txBody>
      <dsp:txXfrm>
        <a:off x="1980784" y="1561039"/>
        <a:ext cx="593755" cy="384669"/>
      </dsp:txXfrm>
    </dsp:sp>
    <dsp:sp modelId="{66716B10-82AF-4EB4-B868-8EDAB10F8711}">
      <dsp:nvSpPr>
        <dsp:cNvPr id="0" name=""/>
        <dsp:cNvSpPr/>
      </dsp:nvSpPr>
      <dsp:spPr>
        <a:xfrm>
          <a:off x="2600625" y="1548434"/>
          <a:ext cx="618965" cy="409879"/>
        </a:xfrm>
        <a:prstGeom prst="roundRect">
          <a:avLst>
            <a:gd name="adj" fmla="val 10500"/>
          </a:avLst>
        </a:prstGeom>
        <a:solidFill>
          <a:srgbClr val="4497C3">
            <a:lumMod val="40000"/>
            <a:lumOff val="60000"/>
            <a:alpha val="90000"/>
          </a:srgbClr>
        </a:solidFill>
        <a:ln w="25400" cap="flat" cmpd="sng" algn="ctr">
          <a:solidFill>
            <a:sysClr val="window" lastClr="FFFFFF"/>
          </a:solidFill>
          <a:prstDash val="solid"/>
        </a:ln>
        <a:effectLst/>
      </dsp:spPr>
      <dsp:style>
        <a:lnRef idx="2">
          <a:scrgbClr r="0" g="0" b="0"/>
        </a:lnRef>
        <a:fillRef idx="1">
          <a:scrgbClr r="0" g="0" b="0"/>
        </a:fillRef>
        <a:effectRef idx="0">
          <a:scrgbClr r="0" g="0" b="0"/>
        </a:effectRef>
        <a:fontRef idx="minor"/>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sv-SE" sz="800" kern="1200">
              <a:solidFill>
                <a:srgbClr val="000000">
                  <a:hueOff val="0"/>
                  <a:satOff val="0"/>
                  <a:lumOff val="0"/>
                  <a:alphaOff val="0"/>
                </a:srgbClr>
              </a:solidFill>
              <a:latin typeface="Georgia"/>
              <a:ea typeface="+mn-ea"/>
              <a:cs typeface="+mn-cs"/>
            </a:rPr>
            <a:t>Doc EPP TC</a:t>
          </a:r>
        </a:p>
      </dsp:txBody>
      <dsp:txXfrm>
        <a:off x="2613230" y="1561039"/>
        <a:ext cx="593755" cy="384669"/>
      </dsp:txXfrm>
    </dsp:sp>
    <dsp:sp modelId="{B0FE8B8F-EA3B-4F6D-96A6-81B06F3FB050}">
      <dsp:nvSpPr>
        <dsp:cNvPr id="0" name=""/>
        <dsp:cNvSpPr/>
      </dsp:nvSpPr>
      <dsp:spPr>
        <a:xfrm>
          <a:off x="3233071" y="1548434"/>
          <a:ext cx="618965" cy="409879"/>
        </a:xfrm>
        <a:prstGeom prst="roundRect">
          <a:avLst>
            <a:gd name="adj" fmla="val 10500"/>
          </a:avLst>
        </a:prstGeom>
        <a:solidFill>
          <a:srgbClr val="4497C3">
            <a:lumMod val="40000"/>
            <a:lumOff val="60000"/>
            <a:alpha val="90000"/>
          </a:srgbClr>
        </a:solidFill>
        <a:ln w="25400" cap="flat" cmpd="sng" algn="ctr">
          <a:solidFill>
            <a:sysClr val="window" lastClr="FFFFFF"/>
          </a:solidFill>
          <a:prstDash val="solid"/>
        </a:ln>
        <a:effectLst/>
      </dsp:spPr>
      <dsp:style>
        <a:lnRef idx="2">
          <a:scrgbClr r="0" g="0" b="0"/>
        </a:lnRef>
        <a:fillRef idx="1">
          <a:scrgbClr r="0" g="0" b="0"/>
        </a:fillRef>
        <a:effectRef idx="0">
          <a:scrgbClr r="0" g="0" b="0"/>
        </a:effectRef>
        <a:fontRef idx="minor"/>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sv-SE" sz="800" kern="1200">
              <a:solidFill>
                <a:srgbClr val="000000">
                  <a:hueOff val="0"/>
                  <a:satOff val="0"/>
                  <a:lumOff val="0"/>
                  <a:alphaOff val="0"/>
                </a:srgbClr>
              </a:solidFill>
              <a:latin typeface="Georgia"/>
              <a:ea typeface="+mn-ea"/>
              <a:cs typeface="+mn-cs"/>
            </a:rPr>
            <a:t>Doc Data Escrow TC</a:t>
          </a:r>
        </a:p>
      </dsp:txBody>
      <dsp:txXfrm>
        <a:off x="3245676" y="1561039"/>
        <a:ext cx="593755" cy="384669"/>
      </dsp:txXfrm>
    </dsp:sp>
    <dsp:sp modelId="{DA0324D1-0260-4A88-9405-79D868F48248}">
      <dsp:nvSpPr>
        <dsp:cNvPr id="0" name=""/>
        <dsp:cNvSpPr/>
      </dsp:nvSpPr>
      <dsp:spPr>
        <a:xfrm>
          <a:off x="3865517" y="1548434"/>
          <a:ext cx="618965" cy="409879"/>
        </a:xfrm>
        <a:prstGeom prst="roundRect">
          <a:avLst>
            <a:gd name="adj" fmla="val 10500"/>
          </a:avLst>
        </a:prstGeom>
        <a:solidFill>
          <a:schemeClr val="tx2">
            <a:alpha val="90000"/>
          </a:schemeClr>
        </a:solidFill>
        <a:ln w="25400" cap="flat" cmpd="sng" algn="ctr">
          <a:solidFill>
            <a:sysClr val="window" lastClr="FFFFFF"/>
          </a:solidFill>
          <a:prstDash val="solid"/>
        </a:ln>
        <a:effectLst/>
      </dsp:spPr>
      <dsp:style>
        <a:lnRef idx="2">
          <a:scrgbClr r="0" g="0" b="0"/>
        </a:lnRef>
        <a:fillRef idx="1">
          <a:scrgbClr r="0" g="0" b="0"/>
        </a:fillRef>
        <a:effectRef idx="0">
          <a:scrgbClr r="0" g="0" b="0"/>
        </a:effectRef>
        <a:fontRef idx="minor"/>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sv-SE" sz="800" kern="1200">
              <a:solidFill>
                <a:schemeClr val="bg2"/>
              </a:solidFill>
              <a:latin typeface="Georgia"/>
              <a:ea typeface="+mn-ea"/>
              <a:cs typeface="+mn-cs"/>
            </a:rPr>
            <a:t>Doc DPS TC</a:t>
          </a:r>
        </a:p>
      </dsp:txBody>
      <dsp:txXfrm>
        <a:off x="3878122" y="1561039"/>
        <a:ext cx="593755" cy="384669"/>
      </dsp:txXfrm>
    </dsp:sp>
    <dsp:sp modelId="{2D8F47C8-B678-49CA-9BBD-28E10AF6FD65}">
      <dsp:nvSpPr>
        <dsp:cNvPr id="0" name=""/>
        <dsp:cNvSpPr/>
      </dsp:nvSpPr>
      <dsp:spPr>
        <a:xfrm>
          <a:off x="4489337" y="1548434"/>
          <a:ext cx="618965" cy="409879"/>
        </a:xfrm>
        <a:prstGeom prst="roundRect">
          <a:avLst>
            <a:gd name="adj" fmla="val 10500"/>
          </a:avLst>
        </a:prstGeom>
        <a:solidFill>
          <a:srgbClr val="4497C3">
            <a:lumMod val="40000"/>
            <a:lumOff val="60000"/>
            <a:alpha val="90000"/>
          </a:srgbClr>
        </a:solidFill>
        <a:ln w="25400" cap="flat" cmpd="sng" algn="ctr">
          <a:solidFill>
            <a:sysClr val="window" lastClr="FFFFFF"/>
          </a:solidFill>
          <a:prstDash val="solid"/>
        </a:ln>
        <a:effectLst/>
      </dsp:spPr>
      <dsp:style>
        <a:lnRef idx="2">
          <a:scrgbClr r="0" g="0" b="0"/>
        </a:lnRef>
        <a:fillRef idx="1">
          <a:scrgbClr r="0" g="0" b="0"/>
        </a:fillRef>
        <a:effectRef idx="0">
          <a:scrgbClr r="0" g="0" b="0"/>
        </a:effectRef>
        <a:fontRef idx="minor"/>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sv-SE" sz="800" kern="1200">
              <a:solidFill>
                <a:srgbClr val="000000">
                  <a:hueOff val="0"/>
                  <a:satOff val="0"/>
                  <a:lumOff val="0"/>
                  <a:alphaOff val="0"/>
                </a:srgbClr>
              </a:solidFill>
              <a:latin typeface="Georgia"/>
              <a:ea typeface="+mn-ea"/>
              <a:cs typeface="+mn-cs"/>
            </a:rPr>
            <a:t>Doc SL TC</a:t>
          </a:r>
        </a:p>
      </dsp:txBody>
      <dsp:txXfrm>
        <a:off x="4501942" y="1561039"/>
        <a:ext cx="593755" cy="384669"/>
      </dsp:txXfrm>
    </dsp:sp>
  </dsp:spTree>
</dsp:drawing>
</file>

<file path=word/diagrams/layout1.xml><?xml version="1.0" encoding="utf-8"?>
<dgm:layoutDef xmlns:dgm="http://schemas.openxmlformats.org/drawingml/2006/diagram" xmlns:a="http://schemas.openxmlformats.org/drawingml/2006/main" uniqueId="urn:microsoft.com/office/officeart/2005/8/layout/target2">
  <dgm:title val=""/>
  <dgm:desc val=""/>
  <dgm:catLst>
    <dgm:cat type="relationship" pri="12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Name0">
    <dgm:varLst>
      <dgm:chMax val="3"/>
      <dgm:chPref val="1"/>
      <dgm:dir/>
      <dgm:animLvl val="lvl"/>
      <dgm:resizeHandles/>
    </dgm:varLst>
    <dgm:alg type="composite">
      <dgm:param type="horzAlign" val="none"/>
      <dgm:param type="vertAlign" val="none"/>
    </dgm:alg>
    <dgm:shape xmlns:r="http://schemas.openxmlformats.org/officeDocument/2006/relationships" r:blip="">
      <dgm:adjLst/>
    </dgm:shape>
    <dgm:presOf/>
    <dgm:choose name="Name1">
      <dgm:if name="Name2" func="var" arg="dir" op="equ" val="norm">
        <dgm:choose name="Name3">
          <dgm:if name="Name4" axis="ch ch" ptType="node node" st="1 1" cnt="1 0" func="cnt" op="gt" val="0">
            <dgm:choose name="Name5">
              <dgm:if name="Name6" axis="ch ch" ptType="node node" st="2 1" cnt="1 0" func="cnt" op="gt" val="0">
                <dgm:constrLst>
                  <dgm:constr type="primFontSz" for="des" forName="middleBoxParent" val="65"/>
                  <dgm:constr type="primFontSz" for="des" forName="mChild" val="65"/>
                  <dgm:constr type="primFontSz" for="des" forName="outerBoxParent" refType="primFontSz" refFor="des" refForName="middleBoxParent" op="equ"/>
                  <dgm:constr type="primFontSz" for="des" forName="centerBoxParent" refType="primFontSz" refFor="des" refForName="middleBoxParent" op="equ"/>
                  <dgm:constr type="primFontSz" for="des" forName="oChild" refType="primFontSz" refFor="des" refForName="mChild" op="equ"/>
                  <dgm:constr type="primFontSz" for="des" forName="cChild" refType="primFontSz" refFor="des" refForName="mChild" op="equ"/>
                  <dgm:constr type="l" for="ch" forName="outerBox"/>
                  <dgm:constr type="t" for="ch" forName="outerBox"/>
                  <dgm:constr type="w" for="ch" forName="outerBox" refType="w"/>
                  <dgm:constr type="h" for="ch" forName="outerBox" refType="h"/>
                  <dgm:constr type="l" for="ch" forName="middleBox" refType="w" fact="0.2"/>
                  <dgm:constr type="t" for="ch" forName="middleBox" refType="h" fact="0.25"/>
                  <dgm:constr type="w" for="ch" forName="middleBox" refType="w" fact="0.775"/>
                  <dgm:constr type="h" for="ch" forName="middleBox" refType="h" fact="0.7"/>
                  <dgm:constr type="l" for="ch" forName="centerBox" refType="w" fact="0.395"/>
                  <dgm:constr type="t" for="ch" forName="centerBox" refType="h" fact="0.5"/>
                  <dgm:constr type="w" for="ch" forName="centerBox" refType="w" fact="0.555"/>
                  <dgm:constr type="h" for="ch" forName="centerBox" refType="h" fact="0.4"/>
                  <dgm:constr type="userA" for="des" forName="outerSibTrans" refType="w"/>
                  <dgm:constr type="userA" for="des" forName="middleSibTrans" refType="w"/>
                  <dgm:constr type="userA" for="des" forName="centerSibTrans" refType="w"/>
                </dgm:constrLst>
              </dgm:if>
              <dgm:else name="Name7">
                <dgm:constrLst>
                  <dgm:constr type="primFontSz" for="des" forName="middleBoxParent" val="65"/>
                  <dgm:constr type="primFontSz" for="des" forName="mChild" val="65"/>
                  <dgm:constr type="primFontSz" for="des" forName="outerBoxParent" refType="primFontSz" refFor="des" refForName="middleBoxParent" op="equ"/>
                  <dgm:constr type="primFontSz" for="des" forName="centerBoxParent" refType="primFontSz" refFor="des" refForName="middleBoxParent" op="equ"/>
                  <dgm:constr type="primFontSz" for="des" forName="oChild" refType="primFontSz" refFor="des" refForName="mChild" op="equ"/>
                  <dgm:constr type="primFontSz" for="des" forName="cChild" refType="primFontSz" refFor="des" refForName="mChild" op="equ"/>
                  <dgm:constr type="l" for="ch" forName="outerBox"/>
                  <dgm:constr type="t" for="ch" forName="outerBox"/>
                  <dgm:constr type="w" for="ch" forName="outerBox" refType="w"/>
                  <dgm:constr type="h" for="ch" forName="outerBox" refType="h"/>
                  <dgm:constr type="l" for="ch" forName="middleBox" refType="w" fact="0.2"/>
                  <dgm:constr type="t" for="ch" forName="middleBox" refType="h" fact="0.25"/>
                  <dgm:constr type="w" for="ch" forName="middleBox" refType="w" fact="0.775"/>
                  <dgm:constr type="h" for="ch" forName="middleBox" refType="h" fact="0.7"/>
                  <dgm:constr type="l" for="ch" forName="centerBox" refType="w" fact="0.225"/>
                  <dgm:constr type="t" for="ch" forName="centerBox" refType="h" fact="0.5"/>
                  <dgm:constr type="w" for="ch" forName="centerBox" refType="w" fact="0.725"/>
                  <dgm:constr type="h" for="ch" forName="centerBox" refType="h" fact="0.4"/>
                  <dgm:constr type="userA" for="des" forName="outerSibTrans" refType="w"/>
                  <dgm:constr type="userA" for="des" forName="middleSibTrans" refType="w"/>
                  <dgm:constr type="userA" for="des" forName="centerSibTrans" refType="w"/>
                </dgm:constrLst>
              </dgm:else>
            </dgm:choose>
          </dgm:if>
          <dgm:else name="Name8">
            <dgm:choose name="Name9">
              <dgm:if name="Name10" axis="ch ch" ptType="node node" st="2 1" cnt="1 0" func="cnt" op="gt" val="0">
                <dgm:constrLst>
                  <dgm:constr type="primFontSz" for="des" forName="middleBoxParent" val="65"/>
                  <dgm:constr type="primFontSz" for="des" forName="mChild" val="65"/>
                  <dgm:constr type="primFontSz" for="des" forName="outerBoxParent" refType="primFontSz" refFor="des" refForName="middleBoxParent" op="equ"/>
                  <dgm:constr type="primFontSz" for="des" forName="centerBoxParent" refType="primFontSz" refFor="des" refForName="middleBoxParent" op="equ"/>
                  <dgm:constr type="primFontSz" for="des" forName="oChild" refType="primFontSz" refFor="des" refForName="mChild" op="equ"/>
                  <dgm:constr type="primFontSz" for="des" forName="cChild" refType="primFontSz" refFor="des" refForName="mChild" op="equ"/>
                  <dgm:constr type="l" for="ch" forName="outerBox"/>
                  <dgm:constr type="t" for="ch" forName="outerBox"/>
                  <dgm:constr type="w" for="ch" forName="outerBox" refType="w"/>
                  <dgm:constr type="h" for="ch" forName="outerBox" refType="h"/>
                  <dgm:constr type="l" for="ch" forName="middleBox" refType="w" fact="0.025"/>
                  <dgm:constr type="t" for="ch" forName="middleBox" refType="h" fact="0.25"/>
                  <dgm:constr type="w" for="ch" forName="middleBox" refType="w" fact="0.95"/>
                  <dgm:constr type="h" for="ch" forName="middleBox" refType="h" fact="0.7"/>
                  <dgm:constr type="l" for="ch" forName="centerBox" refType="w" fact="0.26"/>
                  <dgm:constr type="t" for="ch" forName="centerBox" refType="h" fact="0.5"/>
                  <dgm:constr type="w" for="ch" forName="centerBox" refType="w" fact="0.69"/>
                  <dgm:constr type="h" for="ch" forName="centerBox" refType="h" fact="0.4"/>
                  <dgm:constr type="userA" for="des" forName="outerSibTrans" refType="w"/>
                  <dgm:constr type="userA" for="des" forName="middleSibTrans" refType="w"/>
                  <dgm:constr type="userA" for="des" forName="centerSibTrans" refType="w"/>
                </dgm:constrLst>
              </dgm:if>
              <dgm:else name="Name11">
                <dgm:constrLst>
                  <dgm:constr type="primFontSz" for="des" forName="middleBoxParent" val="65"/>
                  <dgm:constr type="primFontSz" for="des" forName="mChild" val="65"/>
                  <dgm:constr type="primFontSz" for="des" forName="outerBoxParent" refType="primFontSz" refFor="des" refForName="middleBoxParent" op="equ"/>
                  <dgm:constr type="primFontSz" for="des" forName="centerBoxParent" refType="primFontSz" refFor="des" refForName="middleBoxParent" op="equ"/>
                  <dgm:constr type="primFontSz" for="des" forName="oChild" refType="primFontSz" refFor="des" refForName="mChild" op="equ"/>
                  <dgm:constr type="primFontSz" for="des" forName="cChild" refType="primFontSz" refFor="des" refForName="mChild" op="equ"/>
                  <dgm:constr type="l" for="ch" forName="outerBox"/>
                  <dgm:constr type="t" for="ch" forName="outerBox"/>
                  <dgm:constr type="w" for="ch" forName="outerBox" refType="w"/>
                  <dgm:constr type="h" for="ch" forName="outerBox" refType="h"/>
                  <dgm:constr type="l" for="ch" forName="middleBox" refType="w" fact="0.025"/>
                  <dgm:constr type="t" for="ch" forName="middleBox" refType="h" fact="0.25"/>
                  <dgm:constr type="w" for="ch" forName="middleBox" refType="w" fact="0.95"/>
                  <dgm:constr type="h" for="ch" forName="middleBox" refType="h" fact="0.7"/>
                  <dgm:constr type="l" for="ch" forName="centerBox" refType="w" fact="0.05"/>
                  <dgm:constr type="t" for="ch" forName="centerBox" refType="h" fact="0.5"/>
                  <dgm:constr type="w" for="ch" forName="centerBox" refType="w" fact="0.9"/>
                  <dgm:constr type="h" for="ch" forName="centerBox" refType="h" fact="0.4"/>
                  <dgm:constr type="userA" for="des" forName="outerSibTrans" refType="w"/>
                  <dgm:constr type="userA" for="des" forName="middleSibTrans" refType="w"/>
                  <dgm:constr type="userA" for="des" forName="centerSibTrans" refType="w"/>
                </dgm:constrLst>
              </dgm:else>
            </dgm:choose>
          </dgm:else>
        </dgm:choose>
      </dgm:if>
      <dgm:else name="Name12">
        <dgm:choose name="Name13">
          <dgm:if name="Name14" axis="ch ch" ptType="node node" st="1 1" cnt="1 0" func="cnt" op="gt" val="0">
            <dgm:choose name="Name15">
              <dgm:if name="Name16" axis="ch ch" ptType="node node" st="2 1" cnt="1 0" func="cnt" op="gt" val="0">
                <dgm:constrLst>
                  <dgm:constr type="primFontSz" for="des" forName="middleBoxParent" val="65"/>
                  <dgm:constr type="primFontSz" for="des" forName="mChild" val="65"/>
                  <dgm:constr type="primFontSz" for="des" forName="outerBoxParent" refType="primFontSz" refFor="des" refForName="middleBoxParent" op="equ"/>
                  <dgm:constr type="primFontSz" for="des" forName="centerBoxParent" refType="primFontSz" refFor="des" refForName="middleBoxParent" op="equ"/>
                  <dgm:constr type="primFontSz" for="des" forName="oChild" refType="primFontSz" refFor="des" refForName="mChild" op="equ"/>
                  <dgm:constr type="primFontSz" for="des" forName="cChild" refType="primFontSz" refFor="des" refForName="mChild" op="equ"/>
                  <dgm:constr type="l" for="ch" forName="outerBox"/>
                  <dgm:constr type="t" for="ch" forName="outerBox"/>
                  <dgm:constr type="w" for="ch" forName="outerBox" refType="w"/>
                  <dgm:constr type="h" for="ch" forName="outerBox" refType="h"/>
                  <dgm:constr type="l" for="ch" forName="middleBox" refType="w" fact="0.025"/>
                  <dgm:constr type="t" for="ch" forName="middleBox" refType="h" fact="0.25"/>
                  <dgm:constr type="w" for="ch" forName="middleBox" refType="w" fact="0.775"/>
                  <dgm:constr type="h" for="ch" forName="middleBox" refType="h" fact="0.7"/>
                  <dgm:constr type="l" for="ch" forName="centerBox" refType="w" fact="0.05"/>
                  <dgm:constr type="t" for="ch" forName="centerBox" refType="h" fact="0.5"/>
                  <dgm:constr type="w" for="ch" forName="centerBox" refType="w" fact="0.55"/>
                  <dgm:constr type="h" for="ch" forName="centerBox" refType="h" fact="0.4"/>
                  <dgm:constr type="userA" for="des" forName="outerSibTrans" refType="w"/>
                  <dgm:constr type="userA" for="des" forName="middleSibTrans" refType="w"/>
                  <dgm:constr type="userA" for="des" forName="centerSibTrans" refType="w"/>
                </dgm:constrLst>
              </dgm:if>
              <dgm:else name="Name17">
                <dgm:constrLst>
                  <dgm:constr type="primFontSz" for="des" forName="middleBoxParent" val="65"/>
                  <dgm:constr type="primFontSz" for="des" forName="mChild" val="65"/>
                  <dgm:constr type="primFontSz" for="des" forName="outerBoxParent" refType="primFontSz" refFor="des" refForName="middleBoxParent" op="equ"/>
                  <dgm:constr type="primFontSz" for="des" forName="centerBoxParent" refType="primFontSz" refFor="des" refForName="middleBoxParent" op="equ"/>
                  <dgm:constr type="primFontSz" for="des" forName="oChild" refType="primFontSz" refFor="des" refForName="mChild" op="equ"/>
                  <dgm:constr type="primFontSz" for="des" forName="cChild" refType="primFontSz" refFor="des" refForName="mChild" op="equ"/>
                  <dgm:constr type="l" for="ch" forName="outerBox"/>
                  <dgm:constr type="t" for="ch" forName="outerBox"/>
                  <dgm:constr type="w" for="ch" forName="outerBox" refType="w"/>
                  <dgm:constr type="h" for="ch" forName="outerBox" refType="h"/>
                  <dgm:constr type="l" for="ch" forName="middleBox" refType="w" fact="0.025"/>
                  <dgm:constr type="t" for="ch" forName="middleBox" refType="h" fact="0.25"/>
                  <dgm:constr type="w" for="ch" forName="middleBox" refType="w" fact="0.775"/>
                  <dgm:constr type="h" for="ch" forName="middleBox" refType="h" fact="0.7"/>
                  <dgm:constr type="l" for="ch" forName="centerBox" refType="w" fact="0.05"/>
                  <dgm:constr type="t" for="ch" forName="centerBox" refType="h" fact="0.5"/>
                  <dgm:constr type="w" for="ch" forName="centerBox" refType="w" fact="0.725"/>
                  <dgm:constr type="h" for="ch" forName="centerBox" refType="h" fact="0.4"/>
                  <dgm:constr type="userA" for="des" forName="outerSibTrans" refType="w"/>
                  <dgm:constr type="userA" for="des" forName="middleSibTrans" refType="w"/>
                  <dgm:constr type="userA" for="des" forName="centerSibTrans" refType="w"/>
                </dgm:constrLst>
              </dgm:else>
            </dgm:choose>
          </dgm:if>
          <dgm:else name="Name18">
            <dgm:choose name="Name19">
              <dgm:if name="Name20" axis="ch ch" ptType="node node" st="2 1" cnt="1 0" func="cnt" op="gt" val="0">
                <dgm:constrLst>
                  <dgm:constr type="primFontSz" for="des" forName="middleBoxParent" val="65"/>
                  <dgm:constr type="primFontSz" for="des" forName="mChild" val="65"/>
                  <dgm:constr type="primFontSz" for="des" forName="outerBoxParent" refType="primFontSz" refFor="des" refForName="middleBoxParent" op="equ"/>
                  <dgm:constr type="primFontSz" for="des" forName="centerBoxParent" refType="primFontSz" refFor="des" refForName="middleBoxParent" op="equ"/>
                  <dgm:constr type="primFontSz" for="des" forName="oChild" refType="primFontSz" refFor="des" refForName="mChild" op="equ"/>
                  <dgm:constr type="primFontSz" for="des" forName="cChild" refType="primFontSz" refFor="des" refForName="mChild" op="equ"/>
                  <dgm:constr type="l" for="ch" forName="outerBox"/>
                  <dgm:constr type="t" for="ch" forName="outerBox"/>
                  <dgm:constr type="w" for="ch" forName="outerBox" refType="w"/>
                  <dgm:constr type="h" for="ch" forName="outerBox" refType="h"/>
                  <dgm:constr type="l" for="ch" forName="middleBox" refType="w" fact="0.025"/>
                  <dgm:constr type="t" for="ch" forName="middleBox" refType="h" fact="0.25"/>
                  <dgm:constr type="w" for="ch" forName="middleBox" refType="w" fact="0.95"/>
                  <dgm:constr type="h" for="ch" forName="middleBox" refType="h" fact="0.7"/>
                  <dgm:constr type="l" for="ch" forName="centerBox" refType="w" fact="0.05"/>
                  <dgm:constr type="t" for="ch" forName="centerBox" refType="h" fact="0.5"/>
                  <dgm:constr type="w" for="ch" forName="centerBox" refType="w" fact="0.69"/>
                  <dgm:constr type="h" for="ch" forName="centerBox" refType="h" fact="0.4"/>
                  <dgm:constr type="userA" for="des" forName="outerSibTrans" refType="w"/>
                  <dgm:constr type="userA" for="des" forName="middleSibTrans" refType="w"/>
                  <dgm:constr type="userA" for="des" forName="centerSibTrans" refType="w"/>
                </dgm:constrLst>
              </dgm:if>
              <dgm:else name="Name21">
                <dgm:constrLst>
                  <dgm:constr type="primFontSz" for="des" forName="middleBoxParent" val="65"/>
                  <dgm:constr type="primFontSz" for="des" forName="mChild" val="65"/>
                  <dgm:constr type="primFontSz" for="des" forName="outerBoxParent" refType="primFontSz" refFor="des" refForName="middleBoxParent" op="equ"/>
                  <dgm:constr type="primFontSz" for="des" forName="centerBoxParent" refType="primFontSz" refFor="des" refForName="middleBoxParent" op="equ"/>
                  <dgm:constr type="primFontSz" for="des" forName="oChild" refType="primFontSz" refFor="des" refForName="mChild" op="equ"/>
                  <dgm:constr type="primFontSz" for="des" forName="cChild" refType="primFontSz" refFor="des" refForName="mChild" op="equ"/>
                  <dgm:constr type="l" for="ch" forName="outerBox"/>
                  <dgm:constr type="t" for="ch" forName="outerBox"/>
                  <dgm:constr type="w" for="ch" forName="outerBox" refType="w"/>
                  <dgm:constr type="h" for="ch" forName="outerBox" refType="h"/>
                  <dgm:constr type="l" for="ch" forName="middleBox" refType="w" fact="0.025"/>
                  <dgm:constr type="t" for="ch" forName="middleBox" refType="h" fact="0.25"/>
                  <dgm:constr type="w" for="ch" forName="middleBox" refType="w" fact="0.95"/>
                  <dgm:constr type="h" for="ch" forName="middleBox" refType="h" fact="0.7"/>
                  <dgm:constr type="l" for="ch" forName="centerBox" refType="w" fact="0.05"/>
                  <dgm:constr type="t" for="ch" forName="centerBox" refType="h" fact="0.5"/>
                  <dgm:constr type="w" for="ch" forName="centerBox" refType="w" fact="0.9"/>
                  <dgm:constr type="h" for="ch" forName="centerBox" refType="h" fact="0.4"/>
                  <dgm:constr type="userA" for="des" forName="outerSibTrans" refType="w"/>
                  <dgm:constr type="userA" for="des" forName="middleSibTrans" refType="w"/>
                  <dgm:constr type="userA" for="des" forName="centerSibTrans" refType="w"/>
                </dgm:constrLst>
              </dgm:else>
            </dgm:choose>
          </dgm:else>
        </dgm:choose>
      </dgm:else>
    </dgm:choose>
    <dgm:ruleLst/>
    <dgm:choose name="Name22">
      <dgm:if name="Name23" axis="root ch" ptType="all node" st="1 1" cnt="0 0" func="cnt" op="gte" val="1">
        <dgm:layoutNode name="outerBox" styleLbl="node1">
          <dgm:alg type="composite">
            <dgm:param type="horzAlign" val="none"/>
            <dgm:param type="vertAlign" val="none"/>
          </dgm:alg>
          <dgm:shape xmlns:r="http://schemas.openxmlformats.org/officeDocument/2006/relationships" r:blip="">
            <dgm:adjLst/>
          </dgm:shape>
          <dgm:presOf/>
          <dgm:choose name="Name24">
            <dgm:if name="Name25" axis="root ch" ptType="all node" st="1 1" cnt="0 0" func="cnt" op="gt" val="1">
              <dgm:choose name="Name26">
                <dgm:if name="Name27" func="var" arg="dir" op="equ" val="norm">
                  <dgm:constrLst>
                    <dgm:constr type="l" for="ch" forName="outerBoxParent"/>
                    <dgm:constr type="t" for="ch" forName="outerBoxParent"/>
                    <dgm:constr type="w" for="ch" forName="outerBoxParent" refType="w"/>
                    <dgm:constr type="h" for="ch" forName="outerBoxParent" refType="h"/>
                    <dgm:constr type="bMarg" for="ch" forName="outerBoxParent" refType="h" fact="2.2"/>
                    <dgm:constr type="l" for="ch" forName="outerBoxChildren" refType="w" fact="0.025"/>
                    <dgm:constr type="t" for="ch" forName="outerBoxChildren" refType="h" fact="0.25"/>
                    <dgm:constr type="w" for="ch" forName="outerBoxChildren" refType="w" fact="0.15"/>
                    <dgm:constr type="h" for="ch" forName="outerBoxChildren" refType="h" fact="0.7"/>
                  </dgm:constrLst>
                </dgm:if>
                <dgm:else name="Name28">
                  <dgm:constrLst>
                    <dgm:constr type="l" for="ch" forName="outerBoxParent"/>
                    <dgm:constr type="t" for="ch" forName="outerBoxParent"/>
                    <dgm:constr type="w" for="ch" forName="outerBoxParent" refType="w"/>
                    <dgm:constr type="h" for="ch" forName="outerBoxParent" refType="h"/>
                    <dgm:constr type="bMarg" for="ch" forName="outerBoxParent" refType="h" fact="2.2"/>
                    <dgm:constr type="l" for="ch" forName="outerBoxChildren" refType="w" fact="0.825"/>
                    <dgm:constr type="t" for="ch" forName="outerBoxChildren" refType="h" fact="0.25"/>
                    <dgm:constr type="w" for="ch" forName="outerBoxChildren" refType="w" fact="0.15"/>
                    <dgm:constr type="h" for="ch" forName="outerBoxChildren" refType="h" fact="0.7"/>
                  </dgm:constrLst>
                </dgm:else>
              </dgm:choose>
            </dgm:if>
            <dgm:else name="Name29">
              <dgm:constrLst>
                <dgm:constr type="l" for="ch" forName="outerBoxParent"/>
                <dgm:constr type="t" for="ch" forName="outerBoxParent"/>
                <dgm:constr type="w" for="ch" forName="outerBoxParent" refType="w"/>
                <dgm:constr type="h" for="ch" forName="outerBoxParent" refType="h"/>
                <dgm:constr type="bMarg" for="ch" forName="outerBoxParent" refType="h" fact="1.75"/>
                <dgm:constr type="l" for="ch" forName="outerBoxChildren" refType="w" fact="0.025"/>
                <dgm:constr type="t" for="ch" forName="outerBoxChildren" refType="h" fact="0.45"/>
                <dgm:constr type="w" for="ch" forName="outerBoxChildren" refType="w" fact="0.95"/>
                <dgm:constr type="h" for="ch" forName="outerBoxChildren" refType="h" fact="0.45"/>
              </dgm:constrLst>
            </dgm:else>
          </dgm:choose>
          <dgm:ruleLst/>
          <dgm:layoutNode name="outerBoxParent" styleLbl="node1">
            <dgm:alg type="tx">
              <dgm:param type="txAnchorVert" val="t"/>
              <dgm:param type="parTxLTRAlign" val="l"/>
              <dgm:param type="parTxRTLAlign" val="r"/>
            </dgm:alg>
            <dgm:shape xmlns:r="http://schemas.openxmlformats.org/officeDocument/2006/relationships" type="roundRect" r:blip="">
              <dgm:adjLst>
                <dgm:adj idx="1" val="0.085"/>
              </dgm:adjLst>
            </dgm:shape>
            <dgm:presOf axis="ch" ptType="node" cnt="1"/>
            <dgm:constrLst>
              <dgm:constr type="tMarg" refType="primFontSz" fact="0.3"/>
              <dgm:constr type="lMarg" refType="primFontSz" fact="0.3"/>
              <dgm:constr type="rMarg" refType="primFontSz" fact="0.3"/>
            </dgm:constrLst>
            <dgm:ruleLst>
              <dgm:rule type="primFontSz" val="5" fact="NaN" max="NaN"/>
            </dgm:ruleLst>
          </dgm:layoutNode>
          <dgm:layoutNode name="outerBoxChildren">
            <dgm:choose name="Name30">
              <dgm:if name="Name31" axis="root ch" ptType="all node" st="1 1" cnt="0 0" func="cnt" op="gt" val="1">
                <dgm:alg type="lin">
                  <dgm:param type="linDir" val="fromT"/>
                  <dgm:param type="vertAlign" val="t"/>
                </dgm:alg>
              </dgm:if>
              <dgm:else name="Name32">
                <dgm:choose name="Name33">
                  <dgm:if name="Name34" func="var" arg="dir" op="equ" val="norm">
                    <dgm:alg type="lin">
                      <dgm:param type="horzAlign" val="l"/>
                    </dgm:alg>
                  </dgm:if>
                  <dgm:else name="Name35">
                    <dgm:alg type="lin">
                      <dgm:param type="linDir" val="fromR"/>
                      <dgm:param type="horzAlign" val="r"/>
                    </dgm:alg>
                  </dgm:else>
                </dgm:choose>
              </dgm:else>
            </dgm:choose>
            <dgm:shape xmlns:r="http://schemas.openxmlformats.org/officeDocument/2006/relationships" r:blip="">
              <dgm:adjLst/>
            </dgm:shape>
            <dgm:presOf/>
            <dgm:constrLst>
              <dgm:constr type="w" for="ch" forName="oChild" refType="w"/>
              <dgm:constr type="h" for="ch" forName="oChild" refType="h"/>
            </dgm:constrLst>
            <dgm:ruleLst/>
            <dgm:forEach name="Name36" axis="ch ch" ptType="node node" st="1 1" cnt="1 0">
              <dgm:layoutNode name="oChild" styleLbl="fgAcc1">
                <dgm:varLst>
                  <dgm:bulletEnabled val="1"/>
                </dgm:varLst>
                <dgm:alg type="tx"/>
                <dgm:shape xmlns:r="http://schemas.openxmlformats.org/officeDocument/2006/relationships" type="roundRect" r:blip="">
                  <dgm:adjLst>
                    <dgm:adj idx="1" val="0.105"/>
                  </dgm:adjLst>
                </dgm:shape>
                <dgm:presOf axis="desOrSelf" ptType="node"/>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forEach name="Name37" axis="followSib" ptType="sibTrans" cnt="1">
                <dgm:layoutNode name="outerSibTrans">
                  <dgm:alg type="sp"/>
                  <dgm:shape xmlns:r="http://schemas.openxmlformats.org/officeDocument/2006/relationships" r:blip="">
                    <dgm:adjLst/>
                  </dgm:shape>
                  <dgm:presOf/>
                  <dgm:constrLst>
                    <dgm:constr type="userA"/>
                    <dgm:constr type="w" refType="userA" fact="0.015"/>
                    <dgm:constr type="h" refType="userA" fact="0.015"/>
                  </dgm:constrLst>
                  <dgm:ruleLst/>
                </dgm:layoutNode>
              </dgm:forEach>
            </dgm:forEach>
          </dgm:layoutNode>
        </dgm:layoutNode>
      </dgm:if>
      <dgm:else name="Name38"/>
    </dgm:choose>
    <dgm:choose name="Name39">
      <dgm:if name="Name40" axis="root ch" ptType="all node" st="1 1" cnt="0 0" func="cnt" op="gte" val="2">
        <dgm:layoutNode name="middleBox">
          <dgm:alg type="composite">
            <dgm:param type="horzAlign" val="none"/>
            <dgm:param type="vertAlign" val="none"/>
          </dgm:alg>
          <dgm:shape xmlns:r="http://schemas.openxmlformats.org/officeDocument/2006/relationships" r:blip="">
            <dgm:adjLst/>
          </dgm:shape>
          <dgm:presOf/>
          <dgm:choose name="Name41">
            <dgm:if name="Name42" axis="root ch" ptType="all node" st="1 1" cnt="0 0" func="cnt" op="gt" val="2">
              <dgm:choose name="Name43">
                <dgm:if name="Name44" func="var" arg="dir" op="equ" val="norm">
                  <dgm:constrLst>
                    <dgm:constr type="l" for="ch" forName="middleBoxParent"/>
                    <dgm:constr type="t" for="ch" forName="middleBoxParent"/>
                    <dgm:constr type="w" for="ch" forName="middleBoxParent" refType="w"/>
                    <dgm:constr type="h" for="ch" forName="middleBoxParent" refType="h"/>
                    <dgm:constr type="bMarg" for="ch" forName="middleBoxParent" refType="h" fact="1.8"/>
                    <dgm:constr type="l" for="ch" forName="middleBoxChildren" refType="w" fact="0.025"/>
                    <dgm:constr type="t" for="ch" forName="middleBoxChildren" refType="h" fact="0.35"/>
                    <dgm:constr type="w" for="ch" forName="middleBoxChildren" refType="w" fact="0.2"/>
                    <dgm:constr type="h" for="ch" forName="middleBoxChildren" refType="h" fact="0.575"/>
                  </dgm:constrLst>
                </dgm:if>
                <dgm:else name="Name45">
                  <dgm:constrLst>
                    <dgm:constr type="l" for="ch" forName="middleBoxParent"/>
                    <dgm:constr type="t" for="ch" forName="middleBoxParent"/>
                    <dgm:constr type="w" for="ch" forName="middleBoxParent" refType="w"/>
                    <dgm:constr type="h" for="ch" forName="middleBoxParent" refType="h"/>
                    <dgm:constr type="bMarg" for="ch" forName="middleBoxParent" refType="h" fact="1.8"/>
                    <dgm:constr type="l" for="ch" forName="middleBoxChildren" refType="w" fact="0.775"/>
                    <dgm:constr type="t" for="ch" forName="middleBoxChildren" refType="h" fact="0.35"/>
                    <dgm:constr type="w" for="ch" forName="middleBoxChildren" refType="w" fact="0.2"/>
                    <dgm:constr type="h" for="ch" forName="middleBoxChildren" refType="h" fact="0.575"/>
                  </dgm:constrLst>
                </dgm:else>
              </dgm:choose>
            </dgm:if>
            <dgm:else name="Name46">
              <dgm:constrLst>
                <dgm:constr type="l" for="ch" forName="middleBoxParent"/>
                <dgm:constr type="t" for="ch" forName="middleBoxParent"/>
                <dgm:constr type="w" for="ch" forName="middleBoxParent" refType="w"/>
                <dgm:constr type="h" for="ch" forName="middleBoxParent" refType="h"/>
                <dgm:constr type="bMarg" for="ch" forName="middleBoxParent" refType="h" fact="1.8"/>
                <dgm:constr type="l" for="ch" forName="middleBoxChildren" refType="w" fact="0.025"/>
                <dgm:constr type="t" for="ch" forName="middleBoxChildren" refType="h" fact="0.45"/>
                <dgm:constr type="w" for="ch" forName="middleBoxChildren" refType="w" fact="0.95"/>
                <dgm:constr type="h" for="ch" forName="middleBoxChildren" refType="h" fact="0.45"/>
              </dgm:constrLst>
            </dgm:else>
          </dgm:choose>
          <dgm:ruleLst/>
          <dgm:layoutNode name="middleBoxParent" styleLbl="node1">
            <dgm:alg type="tx">
              <dgm:param type="txAnchorVert" val="t"/>
              <dgm:param type="parTxLTRAlign" val="l"/>
              <dgm:param type="parTxRTLAlign" val="r"/>
            </dgm:alg>
            <dgm:shape xmlns:r="http://schemas.openxmlformats.org/officeDocument/2006/relationships" type="roundRect" r:blip="">
              <dgm:adjLst>
                <dgm:adj idx="1" val="0.105"/>
              </dgm:adjLst>
            </dgm:shape>
            <dgm:presOf axis="ch" ptType="node" st="2" cnt="1"/>
            <dgm:constrLst>
              <dgm:constr type="tMarg" refType="primFontSz" fact="0.3"/>
              <dgm:constr type="lMarg" refType="primFontSz" fact="0.3"/>
              <dgm:constr type="rMarg" refType="primFontSz" fact="0.3"/>
            </dgm:constrLst>
            <dgm:ruleLst>
              <dgm:rule type="primFontSz" val="5" fact="NaN" max="NaN"/>
            </dgm:ruleLst>
          </dgm:layoutNode>
          <dgm:layoutNode name="middleBoxChildren">
            <dgm:choose name="Name47">
              <dgm:if name="Name48" axis="root ch" ptType="all node" st="1 1" cnt="0 0" func="cnt" op="gt" val="2">
                <dgm:alg type="lin">
                  <dgm:param type="linDir" val="fromT"/>
                  <dgm:param type="vertAlign" val="t"/>
                </dgm:alg>
              </dgm:if>
              <dgm:else name="Name49">
                <dgm:choose name="Name50">
                  <dgm:if name="Name51" func="var" arg="dir" op="equ" val="norm">
                    <dgm:alg type="lin">
                      <dgm:param type="horzAlign" val="l"/>
                    </dgm:alg>
                  </dgm:if>
                  <dgm:else name="Name52">
                    <dgm:alg type="lin">
                      <dgm:param type="linDir" val="fromR"/>
                      <dgm:param type="horzAlign" val="r"/>
                    </dgm:alg>
                  </dgm:else>
                </dgm:choose>
              </dgm:else>
            </dgm:choose>
            <dgm:shape xmlns:r="http://schemas.openxmlformats.org/officeDocument/2006/relationships" r:blip="">
              <dgm:adjLst/>
            </dgm:shape>
            <dgm:presOf/>
            <dgm:constrLst>
              <dgm:constr type="w" for="ch" forName="mChild" refType="w"/>
              <dgm:constr type="h" for="ch" forName="mChild" refType="h"/>
            </dgm:constrLst>
            <dgm:ruleLst/>
            <dgm:forEach name="Name53" axis="ch ch" ptType="node node" st="2 1" cnt="1 0">
              <dgm:layoutNode name="mChild" styleLbl="fgAcc1">
                <dgm:varLst>
                  <dgm:bulletEnabled val="1"/>
                </dgm:varLst>
                <dgm:alg type="tx"/>
                <dgm:shape xmlns:r="http://schemas.openxmlformats.org/officeDocument/2006/relationships" type="roundRect" r:blip="">
                  <dgm:adjLst>
                    <dgm:adj idx="1" val="0.105"/>
                  </dgm:adjLst>
                </dgm:shape>
                <dgm:presOf axis="desOrSelf" ptType="node"/>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forEach name="Name54" axis="followSib" ptType="sibTrans" cnt="1">
                <dgm:layoutNode name="middleSibTrans">
                  <dgm:alg type="sp"/>
                  <dgm:shape xmlns:r="http://schemas.openxmlformats.org/officeDocument/2006/relationships" r:blip="">
                    <dgm:adjLst/>
                  </dgm:shape>
                  <dgm:presOf/>
                  <dgm:constrLst>
                    <dgm:constr type="userA"/>
                    <dgm:constr type="w" refType="userA" fact="0.015"/>
                    <dgm:constr type="h" refType="userA" fact="0.015"/>
                  </dgm:constrLst>
                  <dgm:ruleLst/>
                </dgm:layoutNode>
              </dgm:forEach>
            </dgm:forEach>
          </dgm:layoutNode>
        </dgm:layoutNode>
      </dgm:if>
      <dgm:else name="Name55"/>
    </dgm:choose>
    <dgm:choose name="Name56">
      <dgm:if name="Name57" axis="root ch" ptType="all node" st="1 1" cnt="0 0" func="cnt" op="gte" val="3">
        <dgm:layoutNode name="centerBox">
          <dgm:alg type="composite">
            <dgm:param type="horzAlign" val="none"/>
            <dgm:param type="vertAlign" val="none"/>
          </dgm:alg>
          <dgm:shape xmlns:r="http://schemas.openxmlformats.org/officeDocument/2006/relationships" r:blip="">
            <dgm:adjLst/>
          </dgm:shape>
          <dgm:presOf/>
          <dgm:choose name="Name58">
            <dgm:if name="Name59" axis="ch ch" ptType="node node" st="3 1" cnt="1 0" func="cnt" op="gt" val="0">
              <dgm:constrLst>
                <dgm:constr type="l" for="ch" forName="centerBoxParent"/>
                <dgm:constr type="t" for="ch" forName="centerBoxParent"/>
                <dgm:constr type="w" for="ch" forName="centerBoxParent" refType="w"/>
                <dgm:constr type="h" for="ch" forName="centerBoxParent" refType="h"/>
                <dgm:constr type="bMarg" for="ch" forName="centerBoxParent" refType="h" fact="1.6"/>
                <dgm:constr type="l" for="ch" forName="centerBoxChildren" refType="w" fact="0.025"/>
                <dgm:constr type="t" for="ch" forName="centerBoxChildren" refType="h" fact="0.45"/>
                <dgm:constr type="w" for="ch" forName="centerBoxChildren" refType="w" fact="0.95"/>
                <dgm:constr type="h" for="ch" forName="centerBoxChildren" refType="h" fact="0.45"/>
              </dgm:constrLst>
            </dgm:if>
            <dgm:else name="Name60">
              <dgm:constrLst>
                <dgm:constr type="l" for="ch" forName="centerBoxParent"/>
                <dgm:constr type="t" for="ch" forName="centerBoxParent"/>
                <dgm:constr type="w" for="ch" forName="centerBoxParent" refType="w"/>
                <dgm:constr type="h" for="ch" forName="centerBoxParent" refType="h"/>
              </dgm:constrLst>
            </dgm:else>
          </dgm:choose>
          <dgm:ruleLst/>
          <dgm:layoutNode name="centerBoxParent" styleLbl="node1">
            <dgm:alg type="tx">
              <dgm:param type="txAnchorVert" val="t"/>
              <dgm:param type="parTxLTRAlign" val="l"/>
              <dgm:param type="parTxRTLAlign" val="r"/>
            </dgm:alg>
            <dgm:shape xmlns:r="http://schemas.openxmlformats.org/officeDocument/2006/relationships" type="roundRect" r:blip="">
              <dgm:adjLst>
                <dgm:adj idx="1" val="0.105"/>
              </dgm:adjLst>
            </dgm:shape>
            <dgm:presOf axis="ch" ptType="node" st="3" cnt="1"/>
            <dgm:constrLst>
              <dgm:constr type="tMarg" refType="primFontSz" fact="0.3"/>
              <dgm:constr type="lMarg" refType="primFontSz" fact="0.3"/>
              <dgm:constr type="rMarg" refType="primFontSz" fact="0.3"/>
            </dgm:constrLst>
            <dgm:ruleLst>
              <dgm:rule type="primFontSz" val="5" fact="NaN" max="NaN"/>
            </dgm:ruleLst>
          </dgm:layoutNode>
          <dgm:choose name="Name61">
            <dgm:if name="Name62" axis="ch ch" ptType="node node" st="3 1" cnt="1 0" func="cnt" op="gt" val="0">
              <dgm:layoutNode name="centerBoxChildren">
                <dgm:choose name="Name63">
                  <dgm:if name="Name64" func="var" arg="dir" op="equ" val="norm">
                    <dgm:alg type="lin">
                      <dgm:param type="horzAlign" val="l"/>
                    </dgm:alg>
                  </dgm:if>
                  <dgm:else name="Name65">
                    <dgm:alg type="lin">
                      <dgm:param type="linDir" val="fromR"/>
                      <dgm:param type="horzAlign" val="r"/>
                    </dgm:alg>
                  </dgm:else>
                </dgm:choose>
                <dgm:shape xmlns:r="http://schemas.openxmlformats.org/officeDocument/2006/relationships" r:blip="">
                  <dgm:adjLst/>
                </dgm:shape>
                <dgm:presOf/>
                <dgm:constrLst>
                  <dgm:constr type="w" for="ch" forName="cChild" refType="w"/>
                  <dgm:constr type="h" for="ch" forName="cChild" refType="h"/>
                </dgm:constrLst>
                <dgm:ruleLst/>
                <dgm:forEach name="Name66" axis="ch ch" ptType="node node" st="3 1" cnt="1 0">
                  <dgm:layoutNode name="cChild" styleLbl="fgAcc1">
                    <dgm:varLst>
                      <dgm:bulletEnabled val="1"/>
                    </dgm:varLst>
                    <dgm:alg type="tx"/>
                    <dgm:shape xmlns:r="http://schemas.openxmlformats.org/officeDocument/2006/relationships" type="roundRect" r:blip="">
                      <dgm:adjLst>
                        <dgm:adj idx="1" val="0.105"/>
                      </dgm:adjLst>
                    </dgm:shape>
                    <dgm:presOf axis="desOrSelf" ptType="node"/>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forEach name="Name67" axis="followSib" ptType="sibTrans" cnt="1">
                    <dgm:layoutNode name="centerSibTrans">
                      <dgm:alg type="sp"/>
                      <dgm:shape xmlns:r="http://schemas.openxmlformats.org/officeDocument/2006/relationships" r:blip="">
                        <dgm:adjLst/>
                      </dgm:shape>
                      <dgm:presOf/>
                      <dgm:constrLst>
                        <dgm:constr type="userA"/>
                        <dgm:constr type="w" refType="userA" fact="0.015"/>
                        <dgm:constr type="h" refType="userA" fact="0.015"/>
                      </dgm:constrLst>
                      <dgm:ruleLst/>
                    </dgm:layoutNode>
                  </dgm:forEach>
                </dgm:forEach>
              </dgm:layoutNode>
            </dgm:if>
            <dgm:else name="Name68"/>
          </dgm:choose>
        </dgm:layoutNode>
      </dgm:if>
      <dgm:else name="Name69"/>
    </dgm:choose>
  </dgm:layoutNode>
</dgm:layoutDef>
</file>

<file path=word/diagrams/layout2.xml><?xml version="1.0" encoding="utf-8"?>
<dgm:layoutDef xmlns:dgm="http://schemas.openxmlformats.org/drawingml/2006/diagram" xmlns:a="http://schemas.openxmlformats.org/drawingml/2006/main" uniqueId="urn:microsoft.com/office/officeart/2005/8/layout/target2">
  <dgm:title val=""/>
  <dgm:desc val=""/>
  <dgm:catLst>
    <dgm:cat type="relationship" pri="12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Name0">
    <dgm:varLst>
      <dgm:chMax val="3"/>
      <dgm:chPref val="1"/>
      <dgm:dir/>
      <dgm:animLvl val="lvl"/>
      <dgm:resizeHandles/>
    </dgm:varLst>
    <dgm:alg type="composite">
      <dgm:param type="horzAlign" val="none"/>
      <dgm:param type="vertAlign" val="none"/>
    </dgm:alg>
    <dgm:shape xmlns:r="http://schemas.openxmlformats.org/officeDocument/2006/relationships" r:blip="">
      <dgm:adjLst/>
    </dgm:shape>
    <dgm:presOf/>
    <dgm:choose name="Name1">
      <dgm:if name="Name2" func="var" arg="dir" op="equ" val="norm">
        <dgm:choose name="Name3">
          <dgm:if name="Name4" axis="ch ch" ptType="node node" st="1 1" cnt="1 0" func="cnt" op="gt" val="0">
            <dgm:choose name="Name5">
              <dgm:if name="Name6" axis="ch ch" ptType="node node" st="2 1" cnt="1 0" func="cnt" op="gt" val="0">
                <dgm:constrLst>
                  <dgm:constr type="primFontSz" for="des" forName="middleBoxParent" val="65"/>
                  <dgm:constr type="primFontSz" for="des" forName="mChild" val="65"/>
                  <dgm:constr type="primFontSz" for="des" forName="outerBoxParent" refType="primFontSz" refFor="des" refForName="middleBoxParent" op="equ"/>
                  <dgm:constr type="primFontSz" for="des" forName="centerBoxParent" refType="primFontSz" refFor="des" refForName="middleBoxParent" op="equ"/>
                  <dgm:constr type="primFontSz" for="des" forName="oChild" refType="primFontSz" refFor="des" refForName="mChild" op="equ"/>
                  <dgm:constr type="primFontSz" for="des" forName="cChild" refType="primFontSz" refFor="des" refForName="mChild" op="equ"/>
                  <dgm:constr type="l" for="ch" forName="outerBox"/>
                  <dgm:constr type="t" for="ch" forName="outerBox"/>
                  <dgm:constr type="w" for="ch" forName="outerBox" refType="w"/>
                  <dgm:constr type="h" for="ch" forName="outerBox" refType="h"/>
                  <dgm:constr type="l" for="ch" forName="middleBox" refType="w" fact="0.2"/>
                  <dgm:constr type="t" for="ch" forName="middleBox" refType="h" fact="0.25"/>
                  <dgm:constr type="w" for="ch" forName="middleBox" refType="w" fact="0.775"/>
                  <dgm:constr type="h" for="ch" forName="middleBox" refType="h" fact="0.7"/>
                  <dgm:constr type="l" for="ch" forName="centerBox" refType="w" fact="0.395"/>
                  <dgm:constr type="t" for="ch" forName="centerBox" refType="h" fact="0.5"/>
                  <dgm:constr type="w" for="ch" forName="centerBox" refType="w" fact="0.555"/>
                  <dgm:constr type="h" for="ch" forName="centerBox" refType="h" fact="0.4"/>
                  <dgm:constr type="userA" for="des" forName="outerSibTrans" refType="w"/>
                  <dgm:constr type="userA" for="des" forName="middleSibTrans" refType="w"/>
                  <dgm:constr type="userA" for="des" forName="centerSibTrans" refType="w"/>
                </dgm:constrLst>
              </dgm:if>
              <dgm:else name="Name7">
                <dgm:constrLst>
                  <dgm:constr type="primFontSz" for="des" forName="middleBoxParent" val="65"/>
                  <dgm:constr type="primFontSz" for="des" forName="mChild" val="65"/>
                  <dgm:constr type="primFontSz" for="des" forName="outerBoxParent" refType="primFontSz" refFor="des" refForName="middleBoxParent" op="equ"/>
                  <dgm:constr type="primFontSz" for="des" forName="centerBoxParent" refType="primFontSz" refFor="des" refForName="middleBoxParent" op="equ"/>
                  <dgm:constr type="primFontSz" for="des" forName="oChild" refType="primFontSz" refFor="des" refForName="mChild" op="equ"/>
                  <dgm:constr type="primFontSz" for="des" forName="cChild" refType="primFontSz" refFor="des" refForName="mChild" op="equ"/>
                  <dgm:constr type="l" for="ch" forName="outerBox"/>
                  <dgm:constr type="t" for="ch" forName="outerBox"/>
                  <dgm:constr type="w" for="ch" forName="outerBox" refType="w"/>
                  <dgm:constr type="h" for="ch" forName="outerBox" refType="h"/>
                  <dgm:constr type="l" for="ch" forName="middleBox" refType="w" fact="0.2"/>
                  <dgm:constr type="t" for="ch" forName="middleBox" refType="h" fact="0.25"/>
                  <dgm:constr type="w" for="ch" forName="middleBox" refType="w" fact="0.775"/>
                  <dgm:constr type="h" for="ch" forName="middleBox" refType="h" fact="0.7"/>
                  <dgm:constr type="l" for="ch" forName="centerBox" refType="w" fact="0.225"/>
                  <dgm:constr type="t" for="ch" forName="centerBox" refType="h" fact="0.5"/>
                  <dgm:constr type="w" for="ch" forName="centerBox" refType="w" fact="0.725"/>
                  <dgm:constr type="h" for="ch" forName="centerBox" refType="h" fact="0.4"/>
                  <dgm:constr type="userA" for="des" forName="outerSibTrans" refType="w"/>
                  <dgm:constr type="userA" for="des" forName="middleSibTrans" refType="w"/>
                  <dgm:constr type="userA" for="des" forName="centerSibTrans" refType="w"/>
                </dgm:constrLst>
              </dgm:else>
            </dgm:choose>
          </dgm:if>
          <dgm:else name="Name8">
            <dgm:choose name="Name9">
              <dgm:if name="Name10" axis="ch ch" ptType="node node" st="2 1" cnt="1 0" func="cnt" op="gt" val="0">
                <dgm:constrLst>
                  <dgm:constr type="primFontSz" for="des" forName="middleBoxParent" val="65"/>
                  <dgm:constr type="primFontSz" for="des" forName="mChild" val="65"/>
                  <dgm:constr type="primFontSz" for="des" forName="outerBoxParent" refType="primFontSz" refFor="des" refForName="middleBoxParent" op="equ"/>
                  <dgm:constr type="primFontSz" for="des" forName="centerBoxParent" refType="primFontSz" refFor="des" refForName="middleBoxParent" op="equ"/>
                  <dgm:constr type="primFontSz" for="des" forName="oChild" refType="primFontSz" refFor="des" refForName="mChild" op="equ"/>
                  <dgm:constr type="primFontSz" for="des" forName="cChild" refType="primFontSz" refFor="des" refForName="mChild" op="equ"/>
                  <dgm:constr type="l" for="ch" forName="outerBox"/>
                  <dgm:constr type="t" for="ch" forName="outerBox"/>
                  <dgm:constr type="w" for="ch" forName="outerBox" refType="w"/>
                  <dgm:constr type="h" for="ch" forName="outerBox" refType="h"/>
                  <dgm:constr type="l" for="ch" forName="middleBox" refType="w" fact="0.025"/>
                  <dgm:constr type="t" for="ch" forName="middleBox" refType="h" fact="0.25"/>
                  <dgm:constr type="w" for="ch" forName="middleBox" refType="w" fact="0.95"/>
                  <dgm:constr type="h" for="ch" forName="middleBox" refType="h" fact="0.7"/>
                  <dgm:constr type="l" for="ch" forName="centerBox" refType="w" fact="0.26"/>
                  <dgm:constr type="t" for="ch" forName="centerBox" refType="h" fact="0.5"/>
                  <dgm:constr type="w" for="ch" forName="centerBox" refType="w" fact="0.69"/>
                  <dgm:constr type="h" for="ch" forName="centerBox" refType="h" fact="0.4"/>
                  <dgm:constr type="userA" for="des" forName="outerSibTrans" refType="w"/>
                  <dgm:constr type="userA" for="des" forName="middleSibTrans" refType="w"/>
                  <dgm:constr type="userA" for="des" forName="centerSibTrans" refType="w"/>
                </dgm:constrLst>
              </dgm:if>
              <dgm:else name="Name11">
                <dgm:constrLst>
                  <dgm:constr type="primFontSz" for="des" forName="middleBoxParent" val="65"/>
                  <dgm:constr type="primFontSz" for="des" forName="mChild" val="65"/>
                  <dgm:constr type="primFontSz" for="des" forName="outerBoxParent" refType="primFontSz" refFor="des" refForName="middleBoxParent" op="equ"/>
                  <dgm:constr type="primFontSz" for="des" forName="centerBoxParent" refType="primFontSz" refFor="des" refForName="middleBoxParent" op="equ"/>
                  <dgm:constr type="primFontSz" for="des" forName="oChild" refType="primFontSz" refFor="des" refForName="mChild" op="equ"/>
                  <dgm:constr type="primFontSz" for="des" forName="cChild" refType="primFontSz" refFor="des" refForName="mChild" op="equ"/>
                  <dgm:constr type="l" for="ch" forName="outerBox"/>
                  <dgm:constr type="t" for="ch" forName="outerBox"/>
                  <dgm:constr type="w" for="ch" forName="outerBox" refType="w"/>
                  <dgm:constr type="h" for="ch" forName="outerBox" refType="h"/>
                  <dgm:constr type="l" for="ch" forName="middleBox" refType="w" fact="0.025"/>
                  <dgm:constr type="t" for="ch" forName="middleBox" refType="h" fact="0.25"/>
                  <dgm:constr type="w" for="ch" forName="middleBox" refType="w" fact="0.95"/>
                  <dgm:constr type="h" for="ch" forName="middleBox" refType="h" fact="0.7"/>
                  <dgm:constr type="l" for="ch" forName="centerBox" refType="w" fact="0.05"/>
                  <dgm:constr type="t" for="ch" forName="centerBox" refType="h" fact="0.5"/>
                  <dgm:constr type="w" for="ch" forName="centerBox" refType="w" fact="0.9"/>
                  <dgm:constr type="h" for="ch" forName="centerBox" refType="h" fact="0.4"/>
                  <dgm:constr type="userA" for="des" forName="outerSibTrans" refType="w"/>
                  <dgm:constr type="userA" for="des" forName="middleSibTrans" refType="w"/>
                  <dgm:constr type="userA" for="des" forName="centerSibTrans" refType="w"/>
                </dgm:constrLst>
              </dgm:else>
            </dgm:choose>
          </dgm:else>
        </dgm:choose>
      </dgm:if>
      <dgm:else name="Name12">
        <dgm:choose name="Name13">
          <dgm:if name="Name14" axis="ch ch" ptType="node node" st="1 1" cnt="1 0" func="cnt" op="gt" val="0">
            <dgm:choose name="Name15">
              <dgm:if name="Name16" axis="ch ch" ptType="node node" st="2 1" cnt="1 0" func="cnt" op="gt" val="0">
                <dgm:constrLst>
                  <dgm:constr type="primFontSz" for="des" forName="middleBoxParent" val="65"/>
                  <dgm:constr type="primFontSz" for="des" forName="mChild" val="65"/>
                  <dgm:constr type="primFontSz" for="des" forName="outerBoxParent" refType="primFontSz" refFor="des" refForName="middleBoxParent" op="equ"/>
                  <dgm:constr type="primFontSz" for="des" forName="centerBoxParent" refType="primFontSz" refFor="des" refForName="middleBoxParent" op="equ"/>
                  <dgm:constr type="primFontSz" for="des" forName="oChild" refType="primFontSz" refFor="des" refForName="mChild" op="equ"/>
                  <dgm:constr type="primFontSz" for="des" forName="cChild" refType="primFontSz" refFor="des" refForName="mChild" op="equ"/>
                  <dgm:constr type="l" for="ch" forName="outerBox"/>
                  <dgm:constr type="t" for="ch" forName="outerBox"/>
                  <dgm:constr type="w" for="ch" forName="outerBox" refType="w"/>
                  <dgm:constr type="h" for="ch" forName="outerBox" refType="h"/>
                  <dgm:constr type="l" for="ch" forName="middleBox" refType="w" fact="0.025"/>
                  <dgm:constr type="t" for="ch" forName="middleBox" refType="h" fact="0.25"/>
                  <dgm:constr type="w" for="ch" forName="middleBox" refType="w" fact="0.775"/>
                  <dgm:constr type="h" for="ch" forName="middleBox" refType="h" fact="0.7"/>
                  <dgm:constr type="l" for="ch" forName="centerBox" refType="w" fact="0.05"/>
                  <dgm:constr type="t" for="ch" forName="centerBox" refType="h" fact="0.5"/>
                  <dgm:constr type="w" for="ch" forName="centerBox" refType="w" fact="0.55"/>
                  <dgm:constr type="h" for="ch" forName="centerBox" refType="h" fact="0.4"/>
                  <dgm:constr type="userA" for="des" forName="outerSibTrans" refType="w"/>
                  <dgm:constr type="userA" for="des" forName="middleSibTrans" refType="w"/>
                  <dgm:constr type="userA" for="des" forName="centerSibTrans" refType="w"/>
                </dgm:constrLst>
              </dgm:if>
              <dgm:else name="Name17">
                <dgm:constrLst>
                  <dgm:constr type="primFontSz" for="des" forName="middleBoxParent" val="65"/>
                  <dgm:constr type="primFontSz" for="des" forName="mChild" val="65"/>
                  <dgm:constr type="primFontSz" for="des" forName="outerBoxParent" refType="primFontSz" refFor="des" refForName="middleBoxParent" op="equ"/>
                  <dgm:constr type="primFontSz" for="des" forName="centerBoxParent" refType="primFontSz" refFor="des" refForName="middleBoxParent" op="equ"/>
                  <dgm:constr type="primFontSz" for="des" forName="oChild" refType="primFontSz" refFor="des" refForName="mChild" op="equ"/>
                  <dgm:constr type="primFontSz" for="des" forName="cChild" refType="primFontSz" refFor="des" refForName="mChild" op="equ"/>
                  <dgm:constr type="l" for="ch" forName="outerBox"/>
                  <dgm:constr type="t" for="ch" forName="outerBox"/>
                  <dgm:constr type="w" for="ch" forName="outerBox" refType="w"/>
                  <dgm:constr type="h" for="ch" forName="outerBox" refType="h"/>
                  <dgm:constr type="l" for="ch" forName="middleBox" refType="w" fact="0.025"/>
                  <dgm:constr type="t" for="ch" forName="middleBox" refType="h" fact="0.25"/>
                  <dgm:constr type="w" for="ch" forName="middleBox" refType="w" fact="0.775"/>
                  <dgm:constr type="h" for="ch" forName="middleBox" refType="h" fact="0.7"/>
                  <dgm:constr type="l" for="ch" forName="centerBox" refType="w" fact="0.05"/>
                  <dgm:constr type="t" for="ch" forName="centerBox" refType="h" fact="0.5"/>
                  <dgm:constr type="w" for="ch" forName="centerBox" refType="w" fact="0.725"/>
                  <dgm:constr type="h" for="ch" forName="centerBox" refType="h" fact="0.4"/>
                  <dgm:constr type="userA" for="des" forName="outerSibTrans" refType="w"/>
                  <dgm:constr type="userA" for="des" forName="middleSibTrans" refType="w"/>
                  <dgm:constr type="userA" for="des" forName="centerSibTrans" refType="w"/>
                </dgm:constrLst>
              </dgm:else>
            </dgm:choose>
          </dgm:if>
          <dgm:else name="Name18">
            <dgm:choose name="Name19">
              <dgm:if name="Name20" axis="ch ch" ptType="node node" st="2 1" cnt="1 0" func="cnt" op="gt" val="0">
                <dgm:constrLst>
                  <dgm:constr type="primFontSz" for="des" forName="middleBoxParent" val="65"/>
                  <dgm:constr type="primFontSz" for="des" forName="mChild" val="65"/>
                  <dgm:constr type="primFontSz" for="des" forName="outerBoxParent" refType="primFontSz" refFor="des" refForName="middleBoxParent" op="equ"/>
                  <dgm:constr type="primFontSz" for="des" forName="centerBoxParent" refType="primFontSz" refFor="des" refForName="middleBoxParent" op="equ"/>
                  <dgm:constr type="primFontSz" for="des" forName="oChild" refType="primFontSz" refFor="des" refForName="mChild" op="equ"/>
                  <dgm:constr type="primFontSz" for="des" forName="cChild" refType="primFontSz" refFor="des" refForName="mChild" op="equ"/>
                  <dgm:constr type="l" for="ch" forName="outerBox"/>
                  <dgm:constr type="t" for="ch" forName="outerBox"/>
                  <dgm:constr type="w" for="ch" forName="outerBox" refType="w"/>
                  <dgm:constr type="h" for="ch" forName="outerBox" refType="h"/>
                  <dgm:constr type="l" for="ch" forName="middleBox" refType="w" fact="0.025"/>
                  <dgm:constr type="t" for="ch" forName="middleBox" refType="h" fact="0.25"/>
                  <dgm:constr type="w" for="ch" forName="middleBox" refType="w" fact="0.95"/>
                  <dgm:constr type="h" for="ch" forName="middleBox" refType="h" fact="0.7"/>
                  <dgm:constr type="l" for="ch" forName="centerBox" refType="w" fact="0.05"/>
                  <dgm:constr type="t" for="ch" forName="centerBox" refType="h" fact="0.5"/>
                  <dgm:constr type="w" for="ch" forName="centerBox" refType="w" fact="0.69"/>
                  <dgm:constr type="h" for="ch" forName="centerBox" refType="h" fact="0.4"/>
                  <dgm:constr type="userA" for="des" forName="outerSibTrans" refType="w"/>
                  <dgm:constr type="userA" for="des" forName="middleSibTrans" refType="w"/>
                  <dgm:constr type="userA" for="des" forName="centerSibTrans" refType="w"/>
                </dgm:constrLst>
              </dgm:if>
              <dgm:else name="Name21">
                <dgm:constrLst>
                  <dgm:constr type="primFontSz" for="des" forName="middleBoxParent" val="65"/>
                  <dgm:constr type="primFontSz" for="des" forName="mChild" val="65"/>
                  <dgm:constr type="primFontSz" for="des" forName="outerBoxParent" refType="primFontSz" refFor="des" refForName="middleBoxParent" op="equ"/>
                  <dgm:constr type="primFontSz" for="des" forName="centerBoxParent" refType="primFontSz" refFor="des" refForName="middleBoxParent" op="equ"/>
                  <dgm:constr type="primFontSz" for="des" forName="oChild" refType="primFontSz" refFor="des" refForName="mChild" op="equ"/>
                  <dgm:constr type="primFontSz" for="des" forName="cChild" refType="primFontSz" refFor="des" refForName="mChild" op="equ"/>
                  <dgm:constr type="l" for="ch" forName="outerBox"/>
                  <dgm:constr type="t" for="ch" forName="outerBox"/>
                  <dgm:constr type="w" for="ch" forName="outerBox" refType="w"/>
                  <dgm:constr type="h" for="ch" forName="outerBox" refType="h"/>
                  <dgm:constr type="l" for="ch" forName="middleBox" refType="w" fact="0.025"/>
                  <dgm:constr type="t" for="ch" forName="middleBox" refType="h" fact="0.25"/>
                  <dgm:constr type="w" for="ch" forName="middleBox" refType="w" fact="0.95"/>
                  <dgm:constr type="h" for="ch" forName="middleBox" refType="h" fact="0.7"/>
                  <dgm:constr type="l" for="ch" forName="centerBox" refType="w" fact="0.05"/>
                  <dgm:constr type="t" for="ch" forName="centerBox" refType="h" fact="0.5"/>
                  <dgm:constr type="w" for="ch" forName="centerBox" refType="w" fact="0.9"/>
                  <dgm:constr type="h" for="ch" forName="centerBox" refType="h" fact="0.4"/>
                  <dgm:constr type="userA" for="des" forName="outerSibTrans" refType="w"/>
                  <dgm:constr type="userA" for="des" forName="middleSibTrans" refType="w"/>
                  <dgm:constr type="userA" for="des" forName="centerSibTrans" refType="w"/>
                </dgm:constrLst>
              </dgm:else>
            </dgm:choose>
          </dgm:else>
        </dgm:choose>
      </dgm:else>
    </dgm:choose>
    <dgm:ruleLst/>
    <dgm:choose name="Name22">
      <dgm:if name="Name23" axis="root ch" ptType="all node" st="1 1" cnt="0 0" func="cnt" op="gte" val="1">
        <dgm:layoutNode name="outerBox" styleLbl="node1">
          <dgm:alg type="composite">
            <dgm:param type="horzAlign" val="none"/>
            <dgm:param type="vertAlign" val="none"/>
          </dgm:alg>
          <dgm:shape xmlns:r="http://schemas.openxmlformats.org/officeDocument/2006/relationships" r:blip="">
            <dgm:adjLst/>
          </dgm:shape>
          <dgm:presOf/>
          <dgm:choose name="Name24">
            <dgm:if name="Name25" axis="root ch" ptType="all node" st="1 1" cnt="0 0" func="cnt" op="gt" val="1">
              <dgm:choose name="Name26">
                <dgm:if name="Name27" func="var" arg="dir" op="equ" val="norm">
                  <dgm:constrLst>
                    <dgm:constr type="l" for="ch" forName="outerBoxParent"/>
                    <dgm:constr type="t" for="ch" forName="outerBoxParent"/>
                    <dgm:constr type="w" for="ch" forName="outerBoxParent" refType="w"/>
                    <dgm:constr type="h" for="ch" forName="outerBoxParent" refType="h"/>
                    <dgm:constr type="bMarg" for="ch" forName="outerBoxParent" refType="h" fact="2.2"/>
                    <dgm:constr type="l" for="ch" forName="outerBoxChildren" refType="w" fact="0.025"/>
                    <dgm:constr type="t" for="ch" forName="outerBoxChildren" refType="h" fact="0.25"/>
                    <dgm:constr type="w" for="ch" forName="outerBoxChildren" refType="w" fact="0.15"/>
                    <dgm:constr type="h" for="ch" forName="outerBoxChildren" refType="h" fact="0.7"/>
                  </dgm:constrLst>
                </dgm:if>
                <dgm:else name="Name28">
                  <dgm:constrLst>
                    <dgm:constr type="l" for="ch" forName="outerBoxParent"/>
                    <dgm:constr type="t" for="ch" forName="outerBoxParent"/>
                    <dgm:constr type="w" for="ch" forName="outerBoxParent" refType="w"/>
                    <dgm:constr type="h" for="ch" forName="outerBoxParent" refType="h"/>
                    <dgm:constr type="bMarg" for="ch" forName="outerBoxParent" refType="h" fact="2.2"/>
                    <dgm:constr type="l" for="ch" forName="outerBoxChildren" refType="w" fact="0.825"/>
                    <dgm:constr type="t" for="ch" forName="outerBoxChildren" refType="h" fact="0.25"/>
                    <dgm:constr type="w" for="ch" forName="outerBoxChildren" refType="w" fact="0.15"/>
                    <dgm:constr type="h" for="ch" forName="outerBoxChildren" refType="h" fact="0.7"/>
                  </dgm:constrLst>
                </dgm:else>
              </dgm:choose>
            </dgm:if>
            <dgm:else name="Name29">
              <dgm:constrLst>
                <dgm:constr type="l" for="ch" forName="outerBoxParent"/>
                <dgm:constr type="t" for="ch" forName="outerBoxParent"/>
                <dgm:constr type="w" for="ch" forName="outerBoxParent" refType="w"/>
                <dgm:constr type="h" for="ch" forName="outerBoxParent" refType="h"/>
                <dgm:constr type="bMarg" for="ch" forName="outerBoxParent" refType="h" fact="1.75"/>
                <dgm:constr type="l" for="ch" forName="outerBoxChildren" refType="w" fact="0.025"/>
                <dgm:constr type="t" for="ch" forName="outerBoxChildren" refType="h" fact="0.45"/>
                <dgm:constr type="w" for="ch" forName="outerBoxChildren" refType="w" fact="0.95"/>
                <dgm:constr type="h" for="ch" forName="outerBoxChildren" refType="h" fact="0.45"/>
              </dgm:constrLst>
            </dgm:else>
          </dgm:choose>
          <dgm:ruleLst/>
          <dgm:layoutNode name="outerBoxParent" styleLbl="node1">
            <dgm:alg type="tx">
              <dgm:param type="txAnchorVert" val="t"/>
              <dgm:param type="parTxLTRAlign" val="l"/>
              <dgm:param type="parTxRTLAlign" val="r"/>
            </dgm:alg>
            <dgm:shape xmlns:r="http://schemas.openxmlformats.org/officeDocument/2006/relationships" type="roundRect" r:blip="">
              <dgm:adjLst>
                <dgm:adj idx="1" val="0.085"/>
              </dgm:adjLst>
            </dgm:shape>
            <dgm:presOf axis="ch" ptType="node" cnt="1"/>
            <dgm:constrLst>
              <dgm:constr type="tMarg" refType="primFontSz" fact="0.3"/>
              <dgm:constr type="lMarg" refType="primFontSz" fact="0.3"/>
              <dgm:constr type="rMarg" refType="primFontSz" fact="0.3"/>
            </dgm:constrLst>
            <dgm:ruleLst>
              <dgm:rule type="primFontSz" val="5" fact="NaN" max="NaN"/>
            </dgm:ruleLst>
          </dgm:layoutNode>
          <dgm:layoutNode name="outerBoxChildren">
            <dgm:choose name="Name30">
              <dgm:if name="Name31" axis="root ch" ptType="all node" st="1 1" cnt="0 0" func="cnt" op="gt" val="1">
                <dgm:alg type="lin">
                  <dgm:param type="linDir" val="fromT"/>
                  <dgm:param type="vertAlign" val="t"/>
                </dgm:alg>
              </dgm:if>
              <dgm:else name="Name32">
                <dgm:choose name="Name33">
                  <dgm:if name="Name34" func="var" arg="dir" op="equ" val="norm">
                    <dgm:alg type="lin">
                      <dgm:param type="horzAlign" val="l"/>
                    </dgm:alg>
                  </dgm:if>
                  <dgm:else name="Name35">
                    <dgm:alg type="lin">
                      <dgm:param type="linDir" val="fromR"/>
                      <dgm:param type="horzAlign" val="r"/>
                    </dgm:alg>
                  </dgm:else>
                </dgm:choose>
              </dgm:else>
            </dgm:choose>
            <dgm:shape xmlns:r="http://schemas.openxmlformats.org/officeDocument/2006/relationships" r:blip="">
              <dgm:adjLst/>
            </dgm:shape>
            <dgm:presOf/>
            <dgm:constrLst>
              <dgm:constr type="w" for="ch" forName="oChild" refType="w"/>
              <dgm:constr type="h" for="ch" forName="oChild" refType="h"/>
            </dgm:constrLst>
            <dgm:ruleLst/>
            <dgm:forEach name="Name36" axis="ch ch" ptType="node node" st="1 1" cnt="1 0">
              <dgm:layoutNode name="oChild" styleLbl="fgAcc1">
                <dgm:varLst>
                  <dgm:bulletEnabled val="1"/>
                </dgm:varLst>
                <dgm:alg type="tx"/>
                <dgm:shape xmlns:r="http://schemas.openxmlformats.org/officeDocument/2006/relationships" type="roundRect" r:blip="">
                  <dgm:adjLst>
                    <dgm:adj idx="1" val="0.105"/>
                  </dgm:adjLst>
                </dgm:shape>
                <dgm:presOf axis="desOrSelf" ptType="node"/>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forEach name="Name37" axis="followSib" ptType="sibTrans" cnt="1">
                <dgm:layoutNode name="outerSibTrans">
                  <dgm:alg type="sp"/>
                  <dgm:shape xmlns:r="http://schemas.openxmlformats.org/officeDocument/2006/relationships" r:blip="">
                    <dgm:adjLst/>
                  </dgm:shape>
                  <dgm:presOf/>
                  <dgm:constrLst>
                    <dgm:constr type="userA"/>
                    <dgm:constr type="w" refType="userA" fact="0.015"/>
                    <dgm:constr type="h" refType="userA" fact="0.015"/>
                  </dgm:constrLst>
                  <dgm:ruleLst/>
                </dgm:layoutNode>
              </dgm:forEach>
            </dgm:forEach>
          </dgm:layoutNode>
        </dgm:layoutNode>
      </dgm:if>
      <dgm:else name="Name38"/>
    </dgm:choose>
    <dgm:choose name="Name39">
      <dgm:if name="Name40" axis="root ch" ptType="all node" st="1 1" cnt="0 0" func="cnt" op="gte" val="2">
        <dgm:layoutNode name="middleBox">
          <dgm:alg type="composite">
            <dgm:param type="horzAlign" val="none"/>
            <dgm:param type="vertAlign" val="none"/>
          </dgm:alg>
          <dgm:shape xmlns:r="http://schemas.openxmlformats.org/officeDocument/2006/relationships" r:blip="">
            <dgm:adjLst/>
          </dgm:shape>
          <dgm:presOf/>
          <dgm:choose name="Name41">
            <dgm:if name="Name42" axis="root ch" ptType="all node" st="1 1" cnt="0 0" func="cnt" op="gt" val="2">
              <dgm:choose name="Name43">
                <dgm:if name="Name44" func="var" arg="dir" op="equ" val="norm">
                  <dgm:constrLst>
                    <dgm:constr type="l" for="ch" forName="middleBoxParent"/>
                    <dgm:constr type="t" for="ch" forName="middleBoxParent"/>
                    <dgm:constr type="w" for="ch" forName="middleBoxParent" refType="w"/>
                    <dgm:constr type="h" for="ch" forName="middleBoxParent" refType="h"/>
                    <dgm:constr type="bMarg" for="ch" forName="middleBoxParent" refType="h" fact="1.8"/>
                    <dgm:constr type="l" for="ch" forName="middleBoxChildren" refType="w" fact="0.025"/>
                    <dgm:constr type="t" for="ch" forName="middleBoxChildren" refType="h" fact="0.35"/>
                    <dgm:constr type="w" for="ch" forName="middleBoxChildren" refType="w" fact="0.2"/>
                    <dgm:constr type="h" for="ch" forName="middleBoxChildren" refType="h" fact="0.575"/>
                  </dgm:constrLst>
                </dgm:if>
                <dgm:else name="Name45">
                  <dgm:constrLst>
                    <dgm:constr type="l" for="ch" forName="middleBoxParent"/>
                    <dgm:constr type="t" for="ch" forName="middleBoxParent"/>
                    <dgm:constr type="w" for="ch" forName="middleBoxParent" refType="w"/>
                    <dgm:constr type="h" for="ch" forName="middleBoxParent" refType="h"/>
                    <dgm:constr type="bMarg" for="ch" forName="middleBoxParent" refType="h" fact="1.8"/>
                    <dgm:constr type="l" for="ch" forName="middleBoxChildren" refType="w" fact="0.775"/>
                    <dgm:constr type="t" for="ch" forName="middleBoxChildren" refType="h" fact="0.35"/>
                    <dgm:constr type="w" for="ch" forName="middleBoxChildren" refType="w" fact="0.2"/>
                    <dgm:constr type="h" for="ch" forName="middleBoxChildren" refType="h" fact="0.575"/>
                  </dgm:constrLst>
                </dgm:else>
              </dgm:choose>
            </dgm:if>
            <dgm:else name="Name46">
              <dgm:constrLst>
                <dgm:constr type="l" for="ch" forName="middleBoxParent"/>
                <dgm:constr type="t" for="ch" forName="middleBoxParent"/>
                <dgm:constr type="w" for="ch" forName="middleBoxParent" refType="w"/>
                <dgm:constr type="h" for="ch" forName="middleBoxParent" refType="h"/>
                <dgm:constr type="bMarg" for="ch" forName="middleBoxParent" refType="h" fact="1.8"/>
                <dgm:constr type="l" for="ch" forName="middleBoxChildren" refType="w" fact="0.025"/>
                <dgm:constr type="t" for="ch" forName="middleBoxChildren" refType="h" fact="0.45"/>
                <dgm:constr type="w" for="ch" forName="middleBoxChildren" refType="w" fact="0.95"/>
                <dgm:constr type="h" for="ch" forName="middleBoxChildren" refType="h" fact="0.45"/>
              </dgm:constrLst>
            </dgm:else>
          </dgm:choose>
          <dgm:ruleLst/>
          <dgm:layoutNode name="middleBoxParent" styleLbl="node1">
            <dgm:alg type="tx">
              <dgm:param type="txAnchorVert" val="t"/>
              <dgm:param type="parTxLTRAlign" val="l"/>
              <dgm:param type="parTxRTLAlign" val="r"/>
            </dgm:alg>
            <dgm:shape xmlns:r="http://schemas.openxmlformats.org/officeDocument/2006/relationships" type="roundRect" r:blip="">
              <dgm:adjLst>
                <dgm:adj idx="1" val="0.105"/>
              </dgm:adjLst>
            </dgm:shape>
            <dgm:presOf axis="ch" ptType="node" st="2" cnt="1"/>
            <dgm:constrLst>
              <dgm:constr type="tMarg" refType="primFontSz" fact="0.3"/>
              <dgm:constr type="lMarg" refType="primFontSz" fact="0.3"/>
              <dgm:constr type="rMarg" refType="primFontSz" fact="0.3"/>
            </dgm:constrLst>
            <dgm:ruleLst>
              <dgm:rule type="primFontSz" val="5" fact="NaN" max="NaN"/>
            </dgm:ruleLst>
          </dgm:layoutNode>
          <dgm:layoutNode name="middleBoxChildren">
            <dgm:choose name="Name47">
              <dgm:if name="Name48" axis="root ch" ptType="all node" st="1 1" cnt="0 0" func="cnt" op="gt" val="2">
                <dgm:alg type="lin">
                  <dgm:param type="linDir" val="fromT"/>
                  <dgm:param type="vertAlign" val="t"/>
                </dgm:alg>
              </dgm:if>
              <dgm:else name="Name49">
                <dgm:choose name="Name50">
                  <dgm:if name="Name51" func="var" arg="dir" op="equ" val="norm">
                    <dgm:alg type="lin">
                      <dgm:param type="horzAlign" val="l"/>
                    </dgm:alg>
                  </dgm:if>
                  <dgm:else name="Name52">
                    <dgm:alg type="lin">
                      <dgm:param type="linDir" val="fromR"/>
                      <dgm:param type="horzAlign" val="r"/>
                    </dgm:alg>
                  </dgm:else>
                </dgm:choose>
              </dgm:else>
            </dgm:choose>
            <dgm:shape xmlns:r="http://schemas.openxmlformats.org/officeDocument/2006/relationships" r:blip="">
              <dgm:adjLst/>
            </dgm:shape>
            <dgm:presOf/>
            <dgm:constrLst>
              <dgm:constr type="w" for="ch" forName="mChild" refType="w"/>
              <dgm:constr type="h" for="ch" forName="mChild" refType="h"/>
            </dgm:constrLst>
            <dgm:ruleLst/>
            <dgm:forEach name="Name53" axis="ch ch" ptType="node node" st="2 1" cnt="1 0">
              <dgm:layoutNode name="mChild" styleLbl="fgAcc1">
                <dgm:varLst>
                  <dgm:bulletEnabled val="1"/>
                </dgm:varLst>
                <dgm:alg type="tx"/>
                <dgm:shape xmlns:r="http://schemas.openxmlformats.org/officeDocument/2006/relationships" type="roundRect" r:blip="">
                  <dgm:adjLst>
                    <dgm:adj idx="1" val="0.105"/>
                  </dgm:adjLst>
                </dgm:shape>
                <dgm:presOf axis="desOrSelf" ptType="node"/>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forEach name="Name54" axis="followSib" ptType="sibTrans" cnt="1">
                <dgm:layoutNode name="middleSibTrans">
                  <dgm:alg type="sp"/>
                  <dgm:shape xmlns:r="http://schemas.openxmlformats.org/officeDocument/2006/relationships" r:blip="">
                    <dgm:adjLst/>
                  </dgm:shape>
                  <dgm:presOf/>
                  <dgm:constrLst>
                    <dgm:constr type="userA"/>
                    <dgm:constr type="w" refType="userA" fact="0.015"/>
                    <dgm:constr type="h" refType="userA" fact="0.015"/>
                  </dgm:constrLst>
                  <dgm:ruleLst/>
                </dgm:layoutNode>
              </dgm:forEach>
            </dgm:forEach>
          </dgm:layoutNode>
        </dgm:layoutNode>
      </dgm:if>
      <dgm:else name="Name55"/>
    </dgm:choose>
    <dgm:choose name="Name56">
      <dgm:if name="Name57" axis="root ch" ptType="all node" st="1 1" cnt="0 0" func="cnt" op="gte" val="3">
        <dgm:layoutNode name="centerBox">
          <dgm:alg type="composite">
            <dgm:param type="horzAlign" val="none"/>
            <dgm:param type="vertAlign" val="none"/>
          </dgm:alg>
          <dgm:shape xmlns:r="http://schemas.openxmlformats.org/officeDocument/2006/relationships" r:blip="">
            <dgm:adjLst/>
          </dgm:shape>
          <dgm:presOf/>
          <dgm:choose name="Name58">
            <dgm:if name="Name59" axis="ch ch" ptType="node node" st="3 1" cnt="1 0" func="cnt" op="gt" val="0">
              <dgm:constrLst>
                <dgm:constr type="l" for="ch" forName="centerBoxParent"/>
                <dgm:constr type="t" for="ch" forName="centerBoxParent"/>
                <dgm:constr type="w" for="ch" forName="centerBoxParent" refType="w"/>
                <dgm:constr type="h" for="ch" forName="centerBoxParent" refType="h"/>
                <dgm:constr type="bMarg" for="ch" forName="centerBoxParent" refType="h" fact="1.6"/>
                <dgm:constr type="l" for="ch" forName="centerBoxChildren" refType="w" fact="0.025"/>
                <dgm:constr type="t" for="ch" forName="centerBoxChildren" refType="h" fact="0.45"/>
                <dgm:constr type="w" for="ch" forName="centerBoxChildren" refType="w" fact="0.95"/>
                <dgm:constr type="h" for="ch" forName="centerBoxChildren" refType="h" fact="0.45"/>
              </dgm:constrLst>
            </dgm:if>
            <dgm:else name="Name60">
              <dgm:constrLst>
                <dgm:constr type="l" for="ch" forName="centerBoxParent"/>
                <dgm:constr type="t" for="ch" forName="centerBoxParent"/>
                <dgm:constr type="w" for="ch" forName="centerBoxParent" refType="w"/>
                <dgm:constr type="h" for="ch" forName="centerBoxParent" refType="h"/>
              </dgm:constrLst>
            </dgm:else>
          </dgm:choose>
          <dgm:ruleLst/>
          <dgm:layoutNode name="centerBoxParent" styleLbl="node1">
            <dgm:alg type="tx">
              <dgm:param type="txAnchorVert" val="t"/>
              <dgm:param type="parTxLTRAlign" val="l"/>
              <dgm:param type="parTxRTLAlign" val="r"/>
            </dgm:alg>
            <dgm:shape xmlns:r="http://schemas.openxmlformats.org/officeDocument/2006/relationships" type="roundRect" r:blip="">
              <dgm:adjLst>
                <dgm:adj idx="1" val="0.105"/>
              </dgm:adjLst>
            </dgm:shape>
            <dgm:presOf axis="ch" ptType="node" st="3" cnt="1"/>
            <dgm:constrLst>
              <dgm:constr type="tMarg" refType="primFontSz" fact="0.3"/>
              <dgm:constr type="lMarg" refType="primFontSz" fact="0.3"/>
              <dgm:constr type="rMarg" refType="primFontSz" fact="0.3"/>
            </dgm:constrLst>
            <dgm:ruleLst>
              <dgm:rule type="primFontSz" val="5" fact="NaN" max="NaN"/>
            </dgm:ruleLst>
          </dgm:layoutNode>
          <dgm:choose name="Name61">
            <dgm:if name="Name62" axis="ch ch" ptType="node node" st="3 1" cnt="1 0" func="cnt" op="gt" val="0">
              <dgm:layoutNode name="centerBoxChildren">
                <dgm:choose name="Name63">
                  <dgm:if name="Name64" func="var" arg="dir" op="equ" val="norm">
                    <dgm:alg type="lin">
                      <dgm:param type="horzAlign" val="l"/>
                    </dgm:alg>
                  </dgm:if>
                  <dgm:else name="Name65">
                    <dgm:alg type="lin">
                      <dgm:param type="linDir" val="fromR"/>
                      <dgm:param type="horzAlign" val="r"/>
                    </dgm:alg>
                  </dgm:else>
                </dgm:choose>
                <dgm:shape xmlns:r="http://schemas.openxmlformats.org/officeDocument/2006/relationships" r:blip="">
                  <dgm:adjLst/>
                </dgm:shape>
                <dgm:presOf/>
                <dgm:constrLst>
                  <dgm:constr type="w" for="ch" forName="cChild" refType="w"/>
                  <dgm:constr type="h" for="ch" forName="cChild" refType="h"/>
                </dgm:constrLst>
                <dgm:ruleLst/>
                <dgm:forEach name="Name66" axis="ch ch" ptType="node node" st="3 1" cnt="1 0">
                  <dgm:layoutNode name="cChild" styleLbl="fgAcc1">
                    <dgm:varLst>
                      <dgm:bulletEnabled val="1"/>
                    </dgm:varLst>
                    <dgm:alg type="tx"/>
                    <dgm:shape xmlns:r="http://schemas.openxmlformats.org/officeDocument/2006/relationships" type="roundRect" r:blip="">
                      <dgm:adjLst>
                        <dgm:adj idx="1" val="0.105"/>
                      </dgm:adjLst>
                    </dgm:shape>
                    <dgm:presOf axis="desOrSelf" ptType="node"/>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forEach name="Name67" axis="followSib" ptType="sibTrans" cnt="1">
                    <dgm:layoutNode name="centerSibTrans">
                      <dgm:alg type="sp"/>
                      <dgm:shape xmlns:r="http://schemas.openxmlformats.org/officeDocument/2006/relationships" r:blip="">
                        <dgm:adjLst/>
                      </dgm:shape>
                      <dgm:presOf/>
                      <dgm:constrLst>
                        <dgm:constr type="userA"/>
                        <dgm:constr type="w" refType="userA" fact="0.015"/>
                        <dgm:constr type="h" refType="userA" fact="0.015"/>
                      </dgm:constrLst>
                      <dgm:ruleLst/>
                    </dgm:layoutNode>
                  </dgm:forEach>
                </dgm:forEach>
              </dgm:layoutNode>
            </dgm:if>
            <dgm:else name="Name68"/>
          </dgm:choose>
        </dgm:layoutNode>
      </dgm:if>
      <dgm:else name="Name69"/>
    </dgm:choose>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SE">
  <a:themeElements>
    <a:clrScheme name=".SE">
      <a:dk1>
        <a:srgbClr val="000000"/>
      </a:dk1>
      <a:lt1>
        <a:sysClr val="window" lastClr="FFFFFF"/>
      </a:lt1>
      <a:dk2>
        <a:srgbClr val="4497C3"/>
      </a:dk2>
      <a:lt2>
        <a:srgbClr val="FFFFFF"/>
      </a:lt2>
      <a:accent1>
        <a:srgbClr val="4497C3"/>
      </a:accent1>
      <a:accent2>
        <a:srgbClr val="DB9E22"/>
      </a:accent2>
      <a:accent3>
        <a:srgbClr val="76AD1C"/>
      </a:accent3>
      <a:accent4>
        <a:srgbClr val="491966"/>
      </a:accent4>
      <a:accent5>
        <a:srgbClr val="FDC600"/>
      </a:accent5>
      <a:accent6>
        <a:srgbClr val="CF003D"/>
      </a:accent6>
      <a:hlink>
        <a:srgbClr val="0000FF"/>
      </a:hlink>
      <a:folHlink>
        <a:srgbClr val="800080"/>
      </a:folHlink>
    </a:clrScheme>
    <a:fontScheme name=".SE">
      <a:majorFont>
        <a:latin typeface="Arial"/>
        <a:ea typeface=""/>
        <a:cs typeface=""/>
      </a:majorFont>
      <a:minorFont>
        <a:latin typeface="Georgi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77771E3E8B1164A86EABA75992AEC85" ma:contentTypeVersion="0" ma:contentTypeDescription="Create a new document." ma:contentTypeScope="" ma:versionID="0f3bca140e433873c5ca2d91d910a4a1">
  <xsd:schema xmlns:xsd="http://www.w3.org/2001/XMLSchema" xmlns:xs="http://www.w3.org/2001/XMLSchema" xmlns:p="http://schemas.microsoft.com/office/2006/metadata/properties" xmlns:ns2="e9fe66e9-9bb8-4013-be7f-2bcbc29a8b9d" targetNamespace="http://schemas.microsoft.com/office/2006/metadata/properties" ma:root="true" ma:fieldsID="95a9004398346f65b4ca0d0f9742f46c" ns2:_="">
    <xsd:import namespace="e9fe66e9-9bb8-4013-be7f-2bcbc29a8b9d"/>
    <xsd:element name="properties">
      <xsd:complexType>
        <xsd:sequence>
          <xsd:element name="documentManagement">
            <xsd:complexType>
              <xsd:all>
                <xsd:element ref="ns2:Delprojekt" minOccurs="0"/>
                <xsd:element ref="ns2:Typ_x0020_av_x0020_dokument" minOccurs="0"/>
                <xsd:element ref="ns2:ÅR" minOccurs="0"/>
                <xsd:element ref="ns2:Klassificering"/>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9fe66e9-9bb8-4013-be7f-2bcbc29a8b9d" elementFormDefault="qualified">
    <xsd:import namespace="http://schemas.microsoft.com/office/2006/documentManagement/types"/>
    <xsd:import namespace="http://schemas.microsoft.com/office/infopath/2007/PartnerControls"/>
    <xsd:element name="Delprojekt" ma:index="8" nillable="true" ma:displayName="Kategori" ma:internalName="Delprojekt">
      <xsd:simpleType>
        <xsd:restriction base="dms:Text">
          <xsd:maxLength value="255"/>
        </xsd:restriction>
      </xsd:simpleType>
    </xsd:element>
    <xsd:element name="Typ_x0020_av_x0020_dokument" ma:index="9" nillable="true" ma:displayName="Typ av dokument" ma:format="Dropdown" ma:internalName="Typ_x0020_av_x0020_dokument">
      <xsd:simpleType>
        <xsd:restriction base="dms:Choice">
          <xsd:enumeration value="Styrande dokument"/>
          <xsd:enumeration value="Avtalsdokument"/>
          <xsd:enumeration value="Kallelse och protokoll"/>
          <xsd:enumeration value="Rapporter"/>
          <xsd:enumeration value="Övrigt"/>
        </xsd:restriction>
      </xsd:simpleType>
    </xsd:element>
    <xsd:element name="ÅR" ma:index="10" nillable="true" ma:displayName="År" ma:default="2012" ma:format="Dropdown" ma:internalName="_x00c5_R">
      <xsd:simpleType>
        <xsd:restriction base="dms:Choice">
          <xsd:enumeration value="2010"/>
          <xsd:enumeration value="2011"/>
          <xsd:enumeration value="2012"/>
          <xsd:enumeration value="2013"/>
        </xsd:restriction>
      </xsd:simpleType>
    </xsd:element>
    <xsd:element name="Klassificering" ma:index="11" ma:displayName="Klassificering" ma:description="Välj klassificering..." ma:format="Dropdown" ma:internalName="Klassificering">
      <xsd:simpleType>
        <xsd:restriction base="dms:Choice">
          <xsd:enumeration value="Internt"/>
          <xsd:enumeration value="Officiellt"/>
          <xsd:enumeration value="Sekretess"/>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Klassificering xmlns="e9fe66e9-9bb8-4013-be7f-2bcbc29a8b9d">Officiellt</Klassificering>
    <Delprojekt xmlns="e9fe66e9-9bb8-4013-be7f-2bcbc29a8b9d">Test Plan and Test Cases</Delprojekt>
    <Typ_x0020_av_x0020_dokument xmlns="e9fe66e9-9bb8-4013-be7f-2bcbc29a8b9d">Övrigt</Typ_x0020_av_x0020_dokument>
    <ÅR xmlns="e9fe66e9-9bb8-4013-be7f-2bcbc29a8b9d">2013</ÅR>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177771E3E8B1164A86EABA75992AEC85" ma:contentTypeVersion="11" ma:contentTypeDescription="Create a new document." ma:contentTypeScope="" ma:versionID="df7146596382d5462d06ab330377b72c">
  <xsd:schema xmlns:xsd="http://www.w3.org/2001/XMLSchema" xmlns:xs="http://www.w3.org/2001/XMLSchema" xmlns:p="http://schemas.microsoft.com/office/2006/metadata/properties" xmlns:ns1="http://schemas.microsoft.com/sharepoint/v3" xmlns:ns2="e9fe66e9-9bb8-4013-be7f-2bcbc29a8b9d" xmlns:ns3="87a51ca1-9ecd-4bc4-a9d4-f38812f5a89f" xmlns:ns4="52ca0f16-d44d-49ee-9d5a-727c640955a4" targetNamespace="http://schemas.microsoft.com/office/2006/metadata/properties" ma:root="true" ma:fieldsID="af676645b30b9bedeb5db746368e3c63" ns1:_="" ns2:_="" ns3:_="" ns4:_="">
    <xsd:import namespace="http://schemas.microsoft.com/sharepoint/v3"/>
    <xsd:import namespace="e9fe66e9-9bb8-4013-be7f-2bcbc29a8b9d"/>
    <xsd:import namespace="87a51ca1-9ecd-4bc4-a9d4-f38812f5a89f"/>
    <xsd:import namespace="52ca0f16-d44d-49ee-9d5a-727c640955a4"/>
    <xsd:element name="properties">
      <xsd:complexType>
        <xsd:sequence>
          <xsd:element name="documentManagement">
            <xsd:complexType>
              <xsd:all>
                <xsd:element ref="ns2:Delprojekt" minOccurs="0"/>
                <xsd:element ref="ns2:Typ_x0020_av_x0020_dokument" minOccurs="0"/>
                <xsd:element ref="ns2:ÅR" minOccurs="0"/>
                <xsd:element ref="ns2:Klassificering"/>
                <xsd:element ref="ns3:Kategori"/>
                <xsd:element ref="ns2:Tjänsteprocesser" minOccurs="0"/>
                <xsd:element ref="ns1:_dlc_Exempt" minOccurs="0"/>
                <xsd:element ref="ns4:DLCPolicyLabelValue" minOccurs="0"/>
                <xsd:element ref="ns4:DLCPolicyLabelClientValue" minOccurs="0"/>
                <xsd:element ref="ns4:DLCPolicyLabelLock"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14" nillable="true" ma:displayName="Exempt from Policy"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e9fe66e9-9bb8-4013-be7f-2bcbc29a8b9d" elementFormDefault="qualified">
    <xsd:import namespace="http://schemas.microsoft.com/office/2006/documentManagement/types"/>
    <xsd:import namespace="http://schemas.microsoft.com/office/infopath/2007/PartnerControls"/>
    <xsd:element name="Delprojekt" ma:index="8" nillable="true" ma:displayName="Delprojekt" ma:internalName="Delprojekt">
      <xsd:simpleType>
        <xsd:restriction base="dms:Text">
          <xsd:maxLength value="255"/>
        </xsd:restriction>
      </xsd:simpleType>
    </xsd:element>
    <xsd:element name="Typ_x0020_av_x0020_dokument" ma:index="9" nillable="true" ma:displayName="Typ av dokument" ma:format="Dropdown" ma:internalName="Typ_x0020_av_x0020_dokument">
      <xsd:simpleType>
        <xsd:restriction base="dms:Choice">
          <xsd:enumeration value="Styrande dokument"/>
          <xsd:enumeration value="Avtalsdokument"/>
          <xsd:enumeration value="Kallelse och protokoll"/>
          <xsd:enumeration value="Rapporter"/>
          <xsd:enumeration value="Övrigt"/>
        </xsd:restriction>
      </xsd:simpleType>
    </xsd:element>
    <xsd:element name="ÅR" ma:index="10" nillable="true" ma:displayName="År" ma:default="2014" ma:format="Dropdown" ma:internalName="_x00c5_R">
      <xsd:simpleType>
        <xsd:restriction base="dms:Choice">
          <xsd:enumeration value="2010"/>
          <xsd:enumeration value="2011"/>
          <xsd:enumeration value="2012"/>
          <xsd:enumeration value="2013"/>
          <xsd:enumeration value="2014"/>
          <xsd:enumeration value="2015"/>
          <xsd:enumeration value="2016"/>
        </xsd:restriction>
      </xsd:simpleType>
    </xsd:element>
    <xsd:element name="Klassificering" ma:index="11" ma:displayName="Klassificering" ma:description="Välj klassificering..." ma:format="Dropdown" ma:internalName="Klassificering">
      <xsd:simpleType>
        <xsd:restriction base="dms:Choice">
          <xsd:enumeration value="Internt"/>
          <xsd:enumeration value="Officiellt"/>
          <xsd:enumeration value="Sekretess"/>
        </xsd:restriction>
      </xsd:simpleType>
    </xsd:element>
    <xsd:element name="Tjänsteprocesser" ma:index="13" nillable="true" ma:displayName="Tjänsteprocess" ma:default="Utveckling" ma:format="Dropdown" ma:internalName="Tj_x00e4_nsteprocesser">
      <xsd:simpleType>
        <xsd:restriction base="dms:Choice">
          <xsd:enumeration value="Utveckling"/>
          <xsd:enumeration value="Försäljning"/>
          <xsd:enumeration value="Leverans"/>
          <xsd:enumeration value="Kundvård"/>
        </xsd:restriction>
      </xsd:simpleType>
    </xsd:element>
  </xsd:schema>
  <xsd:schema xmlns:xsd="http://www.w3.org/2001/XMLSchema" xmlns:xs="http://www.w3.org/2001/XMLSchema" xmlns:dms="http://schemas.microsoft.com/office/2006/documentManagement/types" xmlns:pc="http://schemas.microsoft.com/office/infopath/2007/PartnerControls" targetNamespace="87a51ca1-9ecd-4bc4-a9d4-f38812f5a89f" elementFormDefault="qualified">
    <xsd:import namespace="http://schemas.microsoft.com/office/2006/documentManagement/types"/>
    <xsd:import namespace="http://schemas.microsoft.com/office/infopath/2007/PartnerControls"/>
    <xsd:element name="Kategori" ma:index="12" ma:displayName="Kategori" ma:default="Instructions" ma:format="Dropdown" ma:internalName="Kategori">
      <xsd:simpleType>
        <xsd:restriction base="dms:Choice">
          <xsd:enumeration value="Instructions"/>
          <xsd:enumeration value="Public information"/>
          <xsd:enumeration value="Templates"/>
          <xsd:enumeration value="Test plans and Test cases"/>
        </xsd:restriction>
      </xsd:simpleType>
    </xsd:element>
  </xsd:schema>
  <xsd:schema xmlns:xsd="http://www.w3.org/2001/XMLSchema" xmlns:xs="http://www.w3.org/2001/XMLSchema" xmlns:dms="http://schemas.microsoft.com/office/2006/documentManagement/types" xmlns:pc="http://schemas.microsoft.com/office/infopath/2007/PartnerControls" targetNamespace="52ca0f16-d44d-49ee-9d5a-727c640955a4" elementFormDefault="qualified">
    <xsd:import namespace="http://schemas.microsoft.com/office/2006/documentManagement/types"/>
    <xsd:import namespace="http://schemas.microsoft.com/office/infopath/2007/PartnerControls"/>
    <xsd:element name="DLCPolicyLabelValue" ma:index="15" nillable="true" ma:displayName="Label" ma:description="Stores the current value of the label." ma:internalName="DLCPolicyLabelValue" ma:readOnly="true">
      <xsd:simpleType>
        <xsd:restriction base="dms:Note">
          <xsd:maxLength value="255"/>
        </xsd:restriction>
      </xsd:simpleType>
    </xsd:element>
    <xsd:element name="DLCPolicyLabelClientValue" ma:index="16" nillable="true" ma:displayName="Client Label Value" ma:description="Stores the last label value computed on the client." ma:internalName="DLCPolicyLabelClientValue" ma:readOnly="false">
      <xsd:simpleType>
        <xsd:restriction base="dms:Note">
          <xsd:maxLength value="255"/>
        </xsd:restriction>
      </xsd:simpleType>
    </xsd:element>
    <xsd:element name="DLCPolicyLabelLock" ma:index="17" nillable="true" ma:displayName="Label Locked" ma:description="Indicates whether the label should be updated when item properties are modified." ma:internalName="DLCPolicyLabelLock" ma:readOnly="fals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p:Policy xmlns:p="office.server.policy" id="" local="true">
  <p:Name>Document</p:Name>
  <p:Description/>
  <p:Statement/>
  <p:PolicyItems>
    <p:PolicyItem featureId="Microsoft.Office.RecordsManagement.PolicyFeatures.PolicyLabel" staticId="0x010100177771E3E8B1164A86EABA75992AEC85|-1909600787" UniqueId="b8932af7-fe1c-4e1d-a425-248a1a8648c4">
      <p:Name>Labels</p:Name>
      <p:Description>Generates labels that can be inserted in Microsoft Office documents to ensure that document properties or other important information are included when documents are printed. Labels can also be used to search for documents.</p:Description>
      <p:CustomData>
        <label>
          <properties>
            <width>0.590551181102362</width>
            <height>0.393700787401575</height>
            <justification>Left</justification>
            <fontsize>8</fontsize>
          </properties>
          <segment type="metadata">_UIVersionString</segment>
        </label>
      </p:CustomData>
    </p:PolicyItem>
  </p:PolicyItems>
</p:Policy>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E11C75-5618-45B4-8EC5-68B86B9DAD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9fe66e9-9bb8-4013-be7f-2bcbc29a8b9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BBD01DD-B721-4FAC-A1BD-D6CC01689AB3}">
  <ds:schemaRefs>
    <ds:schemaRef ds:uri="http://schemas.microsoft.com/sharepoint/v3/contenttype/forms"/>
  </ds:schemaRefs>
</ds:datastoreItem>
</file>

<file path=customXml/itemProps3.xml><?xml version="1.0" encoding="utf-8"?>
<ds:datastoreItem xmlns:ds="http://schemas.openxmlformats.org/officeDocument/2006/customXml" ds:itemID="{C012433F-41D7-4AE7-B0C7-932FA05B59F3}">
  <ds:schemaRefs>
    <ds:schemaRef ds:uri="http://schemas.microsoft.com/office/2006/metadata/properties"/>
    <ds:schemaRef ds:uri="http://schemas.microsoft.com/office/infopath/2007/PartnerControls"/>
    <ds:schemaRef ds:uri="e9fe66e9-9bb8-4013-be7f-2bcbc29a8b9d"/>
  </ds:schemaRefs>
</ds:datastoreItem>
</file>

<file path=customXml/itemProps4.xml><?xml version="1.0" encoding="utf-8"?>
<ds:datastoreItem xmlns:ds="http://schemas.openxmlformats.org/officeDocument/2006/customXml" ds:itemID="{A2155EC4-C3E9-4959-BB49-18FAEDD9A79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9fe66e9-9bb8-4013-be7f-2bcbc29a8b9d"/>
    <ds:schemaRef ds:uri="87a51ca1-9ecd-4bc4-a9d4-f38812f5a89f"/>
    <ds:schemaRef ds:uri="52ca0f16-d44d-49ee-9d5a-727c640955a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4C2DD65F-62D2-4DBD-86BB-3AEB6625B735}">
  <ds:schemaRefs>
    <ds:schemaRef ds:uri="office.server.policy"/>
  </ds:schemaRefs>
</ds:datastoreItem>
</file>

<file path=customXml/itemProps6.xml><?xml version="1.0" encoding="utf-8"?>
<ds:datastoreItem xmlns:ds="http://schemas.openxmlformats.org/officeDocument/2006/customXml" ds:itemID="{7EC2B265-EEF5-3943-9C70-6F5DFB130A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1382</Words>
  <Characters>7699</Characters>
  <Application>Microsoft Macintosh Word</Application>
  <DocSecurity>0</DocSecurity>
  <Lines>349</Lines>
  <Paragraphs>313</Paragraphs>
  <ScaleCrop>false</ScaleCrop>
  <HeadingPairs>
    <vt:vector size="2" baseType="variant">
      <vt:variant>
        <vt:lpstr>Rubrik</vt:lpstr>
      </vt:variant>
      <vt:variant>
        <vt:i4>1</vt:i4>
      </vt:variant>
    </vt:vector>
  </HeadingPairs>
  <TitlesOfParts>
    <vt:vector size="1" baseType="lpstr">
      <vt:lpstr>Documentation DPS Test Cases</vt:lpstr>
    </vt:vector>
  </TitlesOfParts>
  <LinksUpToDate>false</LinksUpToDate>
  <CharactersWithSpaces>8768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Documentation DPS Test Cases</dc:title>
  <dc:creator/>
  <cp:lastModifiedBy/>
  <cp:revision>1</cp:revision>
  <dcterms:created xsi:type="dcterms:W3CDTF">2013-07-04T10:54:00Z</dcterms:created>
  <dcterms:modified xsi:type="dcterms:W3CDTF">2014-10-10T18:13:00Z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0x010100177771E3E8B1164A86EABA75992AEC85</vt:lpwstr>
  </property>
  <property fmtid="{D5CDD505-2E9C-101B-9397-08002B2CF9AE}" pid="3" name="xd_Signature">
    <vt:bool>false</vt:bool>
  </property>
  <property fmtid="{D5CDD505-2E9C-101B-9397-08002B2CF9AE}" pid="4" name="xd_ProgID">
    <vt:lpwstr/>
  </property>
  <property fmtid="{D5CDD505-2E9C-101B-9397-08002B2CF9AE}" pid="5" name="_SourceUrl">
    <vt:lpwstr/>
  </property>
  <property fmtid="{D5CDD505-2E9C-101B-9397-08002B2CF9AE}" pid="6" name="_SharedFileIndex">
    <vt:lpwstr/>
  </property>
  <property fmtid="{D5CDD505-2E9C-101B-9397-08002B2CF9AE}" pid="7" name="TemplateUrl">
    <vt:lpwstr/>
  </property>
  <property fmtid="{D5CDD505-2E9C-101B-9397-08002B2CF9AE}" pid="8" name="Order">
    <vt:r8>5200</vt:r8>
  </property>
  <property fmtid="{D5CDD505-2E9C-101B-9397-08002B2CF9AE}" pid="9" name="Delprojekt">
    <vt:lpwstr>Test Plan and Test Cases</vt:lpwstr>
  </property>
  <property fmtid="{D5CDD505-2E9C-101B-9397-08002B2CF9AE}" pid="10" name="Typ av dokument">
    <vt:lpwstr>Övrigt</vt:lpwstr>
  </property>
  <property fmtid="{D5CDD505-2E9C-101B-9397-08002B2CF9AE}" pid="11" name="Arkiverad">
    <vt:bool>false</vt:bool>
  </property>
</Properties>
</file>